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C31" w:rsidRDefault="00143C31" w:rsidP="00143C31">
      <w:pPr>
        <w:rPr>
          <w:b/>
          <w:sz w:val="32"/>
          <w:szCs w:val="32"/>
        </w:rPr>
      </w:pPr>
    </w:p>
    <w:tbl>
      <w:tblPr>
        <w:tblW w:w="8719" w:type="dxa"/>
        <w:tblCellSpacing w:w="15" w:type="dxa"/>
        <w:tblLook w:val="0000"/>
      </w:tblPr>
      <w:tblGrid>
        <w:gridCol w:w="8719"/>
      </w:tblGrid>
      <w:tr w:rsidR="00143C31" w:rsidTr="00BC27F6">
        <w:trPr>
          <w:trHeight w:val="4442"/>
          <w:tblCellSpacing w:w="15" w:type="dxa"/>
        </w:trPr>
        <w:tc>
          <w:tcPr>
            <w:tcW w:w="8438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Look w:val="04A0"/>
            </w:tblPr>
            <w:tblGrid>
              <w:gridCol w:w="4274"/>
              <w:gridCol w:w="4274"/>
            </w:tblGrid>
            <w:tr w:rsidR="00143C31" w:rsidTr="00BC27F6">
              <w:trPr>
                <w:trHeight w:val="4805"/>
              </w:trPr>
              <w:tc>
                <w:tcPr>
                  <w:tcW w:w="427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43C31" w:rsidRDefault="00143C31" w:rsidP="00BC27F6">
                  <w:pPr>
                    <w:pStyle w:val="NormalnyWeb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783080" cy="2362200"/>
                        <wp:effectExtent l="0" t="0" r="7620" b="0"/>
                        <wp:docPr id="1" name="Obraz 1" descr="http://www.wom.edu.pl/biblioteka/rybnik/foto/ex_2016/exd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www.wom.edu.pl/biblioteka/rybnik/foto/ex_2016/exd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83080" cy="2362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27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43C31" w:rsidRDefault="00143C31" w:rsidP="00BC27F6">
                  <w:pPr>
                    <w:pStyle w:val="NormalnyWeb"/>
                    <w:jc w:val="center"/>
                  </w:pPr>
                  <w:r w:rsidRPr="00E12345">
                    <w:rPr>
                      <w:b/>
                      <w:bCs/>
                      <w:sz w:val="36"/>
                      <w:szCs w:val="36"/>
                    </w:rPr>
                    <w:t>PEDAGOGICZNA BIB</w:t>
                  </w:r>
                  <w:r>
                    <w:rPr>
                      <w:b/>
                      <w:bCs/>
                      <w:sz w:val="36"/>
                      <w:szCs w:val="36"/>
                    </w:rPr>
                    <w:t>LIOTEKA WOJEWÓDZKA</w:t>
                  </w:r>
                  <w:r>
                    <w:rPr>
                      <w:b/>
                      <w:bCs/>
                      <w:sz w:val="36"/>
                      <w:szCs w:val="36"/>
                    </w:rPr>
                    <w:br/>
                    <w:t xml:space="preserve">W RYBNIKU </w:t>
                  </w:r>
                  <w:r>
                    <w:rPr>
                      <w:b/>
                      <w:bCs/>
                      <w:sz w:val="36"/>
                      <w:szCs w:val="36"/>
                    </w:rPr>
                    <w:br/>
                    <w:t>ul</w:t>
                  </w:r>
                  <w:r w:rsidRPr="00E12345">
                    <w:rPr>
                      <w:b/>
                      <w:bCs/>
                      <w:sz w:val="36"/>
                      <w:szCs w:val="36"/>
                    </w:rPr>
                    <w:t xml:space="preserve">. Chrobrego 27 </w:t>
                  </w:r>
                  <w:r w:rsidRPr="00E12345">
                    <w:rPr>
                      <w:b/>
                      <w:bCs/>
                      <w:sz w:val="36"/>
                      <w:szCs w:val="36"/>
                    </w:rPr>
                    <w:br/>
                    <w:t xml:space="preserve">44-200 Rybnik </w:t>
                  </w:r>
                  <w:r w:rsidRPr="00E12345">
                    <w:rPr>
                      <w:b/>
                      <w:bCs/>
                      <w:sz w:val="36"/>
                      <w:szCs w:val="36"/>
                    </w:rPr>
                    <w:br/>
                    <w:t>tel. 32 42 22 059</w:t>
                  </w:r>
                  <w:r w:rsidRPr="00E12345">
                    <w:rPr>
                      <w:b/>
                      <w:bCs/>
                      <w:color w:val="A52A2A"/>
                    </w:rPr>
                    <w:t xml:space="preserve"> </w:t>
                  </w:r>
                  <w:r w:rsidRPr="00E12345">
                    <w:rPr>
                      <w:b/>
                      <w:bCs/>
                      <w:color w:val="A52A2A"/>
                    </w:rPr>
                    <w:br/>
                  </w:r>
                  <w:r>
                    <w:br/>
                  </w:r>
                  <w:hyperlink r:id="rId6" w:history="1">
                    <w:r w:rsidRPr="00E12345">
                      <w:rPr>
                        <w:rStyle w:val="Hipercze"/>
                        <w:sz w:val="20"/>
                        <w:szCs w:val="20"/>
                      </w:rPr>
                      <w:t>pbwrybnik@wom.edu.pl</w:t>
                    </w:r>
                  </w:hyperlink>
                  <w:r>
                    <w:t xml:space="preserve"> </w:t>
                  </w:r>
                </w:p>
                <w:p w:rsidR="00143C31" w:rsidRDefault="00143C31" w:rsidP="00BC27F6">
                  <w:pPr>
                    <w:pStyle w:val="NormalnyWeb"/>
                    <w:jc w:val="center"/>
                  </w:pPr>
                </w:p>
              </w:tc>
            </w:tr>
          </w:tbl>
          <w:p w:rsidR="00143C31" w:rsidRDefault="00143C31" w:rsidP="00BC27F6">
            <w:pPr>
              <w:rPr>
                <w:rFonts w:ascii="Verdana" w:hAnsi="Verdana"/>
                <w:sz w:val="17"/>
                <w:szCs w:val="17"/>
              </w:rPr>
            </w:pPr>
          </w:p>
        </w:tc>
      </w:tr>
    </w:tbl>
    <w:p w:rsidR="00143C31" w:rsidRDefault="00143C31" w:rsidP="00143C31">
      <w:pPr>
        <w:rPr>
          <w:b/>
          <w:sz w:val="32"/>
          <w:szCs w:val="32"/>
        </w:rPr>
      </w:pPr>
    </w:p>
    <w:p w:rsidR="00825543" w:rsidRPr="00143C31" w:rsidRDefault="00143C31" w:rsidP="00143C31">
      <w:pPr>
        <w:jc w:val="center"/>
        <w:rPr>
          <w:b/>
          <w:sz w:val="32"/>
          <w:szCs w:val="32"/>
        </w:rPr>
      </w:pPr>
      <w:r w:rsidRPr="00143C31">
        <w:rPr>
          <w:b/>
          <w:sz w:val="32"/>
          <w:szCs w:val="32"/>
        </w:rPr>
        <w:t>Leopold Tyrmand</w:t>
      </w:r>
    </w:p>
    <w:p w:rsidR="00143C31" w:rsidRDefault="00143C31" w:rsidP="00143C31">
      <w:pPr>
        <w:jc w:val="center"/>
        <w:rPr>
          <w:b/>
          <w:sz w:val="32"/>
          <w:szCs w:val="32"/>
        </w:rPr>
      </w:pPr>
      <w:r w:rsidRPr="00143C31">
        <w:rPr>
          <w:b/>
          <w:sz w:val="32"/>
          <w:szCs w:val="32"/>
        </w:rPr>
        <w:t>Zesta</w:t>
      </w:r>
      <w:r w:rsidR="002F2EC2">
        <w:rPr>
          <w:b/>
          <w:sz w:val="32"/>
          <w:szCs w:val="32"/>
        </w:rPr>
        <w:t>wienie bibliograficzne pozycji dostępnych w PBW w Rybniku</w:t>
      </w:r>
    </w:p>
    <w:p w:rsidR="00143C31" w:rsidRPr="002F2EC2" w:rsidRDefault="00143C31" w:rsidP="00143C31">
      <w:pPr>
        <w:rPr>
          <w:b/>
          <w:sz w:val="28"/>
          <w:szCs w:val="28"/>
        </w:rPr>
      </w:pPr>
      <w:r w:rsidRPr="002F2EC2">
        <w:rPr>
          <w:b/>
          <w:sz w:val="28"/>
          <w:szCs w:val="28"/>
        </w:rPr>
        <w:t xml:space="preserve">Druki zwarte </w:t>
      </w:r>
    </w:p>
    <w:p w:rsidR="008A062B" w:rsidRPr="00BE7C51" w:rsidRDefault="008A062B" w:rsidP="00BE7C51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Agonia i nadzieja. T.2, Literatura polska od 1939</w:t>
      </w:r>
      <w:r w:rsidR="00A21CFA">
        <w:rPr>
          <w:sz w:val="24"/>
          <w:szCs w:val="24"/>
        </w:rPr>
        <w:t xml:space="preserve"> / Piotr Kuncewicz</w:t>
      </w:r>
      <w:r>
        <w:rPr>
          <w:sz w:val="24"/>
          <w:szCs w:val="24"/>
        </w:rPr>
        <w:t xml:space="preserve">. – Warszawa: </w:t>
      </w:r>
      <w:r w:rsidR="00A21CFA">
        <w:rPr>
          <w:sz w:val="24"/>
          <w:szCs w:val="24"/>
        </w:rPr>
        <w:t>„</w:t>
      </w:r>
      <w:r>
        <w:rPr>
          <w:sz w:val="24"/>
          <w:szCs w:val="24"/>
        </w:rPr>
        <w:t>Graf- Punkt</w:t>
      </w:r>
      <w:r w:rsidR="00A21CFA">
        <w:rPr>
          <w:sz w:val="24"/>
          <w:szCs w:val="24"/>
        </w:rPr>
        <w:t>”</w:t>
      </w:r>
      <w:r>
        <w:rPr>
          <w:sz w:val="24"/>
          <w:szCs w:val="24"/>
        </w:rPr>
        <w:t>, 1994. –</w:t>
      </w:r>
      <w:r w:rsidRPr="00BE7C51">
        <w:rPr>
          <w:sz w:val="24"/>
          <w:szCs w:val="24"/>
        </w:rPr>
        <w:t xml:space="preserve"> s. 426</w:t>
      </w:r>
      <w:r w:rsidR="008A1199">
        <w:rPr>
          <w:sz w:val="24"/>
          <w:szCs w:val="24"/>
        </w:rPr>
        <w:t xml:space="preserve"> </w:t>
      </w:r>
      <w:r w:rsidRPr="00BE7C51">
        <w:rPr>
          <w:sz w:val="24"/>
          <w:szCs w:val="24"/>
        </w:rPr>
        <w:t>-</w:t>
      </w:r>
      <w:r w:rsidR="008A1199">
        <w:rPr>
          <w:sz w:val="24"/>
          <w:szCs w:val="24"/>
        </w:rPr>
        <w:t xml:space="preserve"> </w:t>
      </w:r>
      <w:r w:rsidRPr="00BE7C51">
        <w:rPr>
          <w:sz w:val="24"/>
          <w:szCs w:val="24"/>
        </w:rPr>
        <w:t>428</w:t>
      </w:r>
      <w:r w:rsidR="00A21CFA" w:rsidRPr="00BE7C51">
        <w:rPr>
          <w:sz w:val="24"/>
          <w:szCs w:val="24"/>
        </w:rPr>
        <w:t xml:space="preserve"> : Leopold Tyrmand. </w:t>
      </w:r>
      <w:r w:rsidRPr="00BE7C51">
        <w:rPr>
          <w:sz w:val="24"/>
          <w:szCs w:val="24"/>
        </w:rPr>
        <w:t xml:space="preserve">  ISBN 83-7066-518-7</w:t>
      </w:r>
    </w:p>
    <w:p w:rsidR="008A062B" w:rsidRPr="00FF5E7F" w:rsidRDefault="008A062B" w:rsidP="008A062B">
      <w:pPr>
        <w:pStyle w:val="Akapitzlist"/>
        <w:jc w:val="both"/>
        <w:rPr>
          <w:sz w:val="24"/>
          <w:szCs w:val="24"/>
          <w:lang w:val="en-US"/>
        </w:rPr>
      </w:pPr>
      <w:r w:rsidRPr="00FF5E7F">
        <w:rPr>
          <w:sz w:val="24"/>
          <w:szCs w:val="24"/>
          <w:lang w:val="en-US"/>
        </w:rPr>
        <w:t>Sygn. 31571</w:t>
      </w:r>
    </w:p>
    <w:p w:rsidR="00143C31" w:rsidRDefault="008A062B" w:rsidP="00143C31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Biografia Leopolda Tyrmanda : moja śmierć będzie taka, jak moje życie / Marcel Woźniak. – Kraków: Wydawnictwo MG, 2016. – 461s.</w:t>
      </w:r>
    </w:p>
    <w:p w:rsidR="008A062B" w:rsidRDefault="008A062B" w:rsidP="008A062B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>Sygn.</w:t>
      </w:r>
      <w:r w:rsidR="00BE7C51">
        <w:rPr>
          <w:sz w:val="24"/>
          <w:szCs w:val="24"/>
        </w:rPr>
        <w:t xml:space="preserve"> 42729</w:t>
      </w:r>
    </w:p>
    <w:p w:rsidR="008A062B" w:rsidRDefault="008A062B" w:rsidP="00143C31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Dziennik 1954 / Leopold Tyrmand . – Warszawa : Wydawnictwo MG, 2009. – 367s. ISBN 978-83-7779-339-8</w:t>
      </w:r>
    </w:p>
    <w:p w:rsidR="008A062B" w:rsidRDefault="008A062B" w:rsidP="008A062B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>Sygn. 42712, 28831</w:t>
      </w:r>
    </w:p>
    <w:p w:rsidR="002F2EC2" w:rsidRDefault="002F2EC2" w:rsidP="008A062B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Glosariusz od Młodej Polski do współczesności: materiały do kształcenia literackiego w szkole średniej / pod red. Tadeusza </w:t>
      </w:r>
      <w:proofErr w:type="spellStart"/>
      <w:r>
        <w:rPr>
          <w:sz w:val="24"/>
          <w:szCs w:val="24"/>
        </w:rPr>
        <w:t>Patrzałka</w:t>
      </w:r>
      <w:proofErr w:type="spellEnd"/>
      <w:r>
        <w:rPr>
          <w:sz w:val="24"/>
          <w:szCs w:val="24"/>
        </w:rPr>
        <w:t>. – Warszawa: Zakład Narodowy im. Ossolińskich, 1991. – s. 212-222 : Leopold Tyrmand. ISBN 83-04-03936-2</w:t>
      </w:r>
    </w:p>
    <w:p w:rsidR="002F2EC2" w:rsidRDefault="002F2EC2" w:rsidP="002F2EC2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>Sygn. 30360, 31445</w:t>
      </w:r>
    </w:p>
    <w:p w:rsidR="008A062B" w:rsidRDefault="00A21CFA" w:rsidP="008A062B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Leksykon polskich pisarzy współczesnych . T.2, N-Ż./ Piotr Kuncewicz. – Warszawa : „Graf-Punkt”, </w:t>
      </w:r>
      <w:proofErr w:type="spellStart"/>
      <w:r>
        <w:rPr>
          <w:sz w:val="24"/>
          <w:szCs w:val="24"/>
        </w:rPr>
        <w:t>cop</w:t>
      </w:r>
      <w:proofErr w:type="spellEnd"/>
      <w:r>
        <w:rPr>
          <w:sz w:val="24"/>
          <w:szCs w:val="24"/>
        </w:rPr>
        <w:t>. 1995. – s. 373-374 : Leopold Tyrmand. ISBN 83-86091-30-4</w:t>
      </w:r>
    </w:p>
    <w:p w:rsidR="00A21CFA" w:rsidRDefault="00A21CFA" w:rsidP="00A21CFA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>Sygn. 31725</w:t>
      </w:r>
    </w:p>
    <w:p w:rsidR="00A21CFA" w:rsidRDefault="00A21CFA" w:rsidP="00A21CFA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Wielka choroba  / Jerzy Walc. – Warszawa: Wydawnictwa Szkolne i Pedagogiczne, 1992. – s. 170 – 181 : „Zły” Leopolda Tyrmanda ISBN 83-02-04862-3</w:t>
      </w:r>
    </w:p>
    <w:p w:rsidR="00A21CFA" w:rsidRDefault="00A21CFA" w:rsidP="00A21CFA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>Sygn. 31449</w:t>
      </w:r>
    </w:p>
    <w:p w:rsidR="00A21CFA" w:rsidRDefault="00A21CFA" w:rsidP="00A21CFA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Wśród starych i nowych lektur szkolnych : zbiór analiz i interpretacji / pod red. Piotra Ż</w:t>
      </w:r>
      <w:r w:rsidR="002F2EC2">
        <w:rPr>
          <w:sz w:val="24"/>
          <w:szCs w:val="24"/>
        </w:rPr>
        <w:t xml:space="preserve">bikowskiego . – Rzeszów: Wydawnictwo Wyższej Szkoły Pedagogicznej, 1994. – 415-430 : „Dziennik 1954” Leopolda Tyrmanda. ISBN 83-900933-8-3 </w:t>
      </w:r>
    </w:p>
    <w:p w:rsidR="002F2EC2" w:rsidRDefault="002F2EC2" w:rsidP="002F2EC2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>Sygn. 31744</w:t>
      </w:r>
    </w:p>
    <w:p w:rsidR="002F2EC2" w:rsidRDefault="002F2EC2" w:rsidP="002F2EC2">
      <w:pPr>
        <w:pStyle w:val="Akapitzlist"/>
        <w:jc w:val="both"/>
        <w:rPr>
          <w:sz w:val="24"/>
          <w:szCs w:val="24"/>
        </w:rPr>
      </w:pPr>
    </w:p>
    <w:p w:rsidR="002F2EC2" w:rsidRDefault="002F2EC2" w:rsidP="002F2EC2">
      <w:pPr>
        <w:jc w:val="both"/>
        <w:rPr>
          <w:sz w:val="32"/>
          <w:szCs w:val="32"/>
        </w:rPr>
      </w:pPr>
      <w:r w:rsidRPr="002F2EC2">
        <w:rPr>
          <w:b/>
          <w:sz w:val="32"/>
          <w:szCs w:val="32"/>
        </w:rPr>
        <w:t>Druki ciągłe</w:t>
      </w:r>
    </w:p>
    <w:p w:rsidR="00915F2E" w:rsidRDefault="00915F2E" w:rsidP="00915F2E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„Filip” i ja / Iga </w:t>
      </w:r>
      <w:proofErr w:type="spellStart"/>
      <w:r>
        <w:rPr>
          <w:sz w:val="24"/>
          <w:szCs w:val="24"/>
        </w:rPr>
        <w:t>Iwasiów</w:t>
      </w:r>
      <w:proofErr w:type="spellEnd"/>
      <w:r>
        <w:rPr>
          <w:sz w:val="24"/>
          <w:szCs w:val="24"/>
        </w:rPr>
        <w:t xml:space="preserve"> // „Polonistyka”. – 2001, nr 3, s. 142-148</w:t>
      </w:r>
    </w:p>
    <w:p w:rsidR="00915F2E" w:rsidRDefault="00915F2E" w:rsidP="00915F2E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Leopold Tyrmand : zestawienie bibliograficzne w wyborze/ Ewa Makuch-Dolata// „Poradnik Bibliotekarza”. – 1995, nr 6, s. 17 -19</w:t>
      </w:r>
    </w:p>
    <w:p w:rsidR="00915F2E" w:rsidRDefault="00915F2E" w:rsidP="00915F2E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Patriota, cwaniak, głupiec, bikiniarz…: o bohaterze „Dziennika 1954”</w:t>
      </w:r>
      <w:r w:rsidR="00126746">
        <w:rPr>
          <w:sz w:val="24"/>
          <w:szCs w:val="24"/>
        </w:rPr>
        <w:t xml:space="preserve"> Leopolda Tyrmanda / Jolanta Pasterska // „Język Polski w Szkole Średniej” . – 1993/1994, nr 4, s. 13 - 23</w:t>
      </w:r>
    </w:p>
    <w:p w:rsidR="0059207B" w:rsidRPr="00BE7C51" w:rsidRDefault="00915F2E" w:rsidP="00BE7C51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„Posępne i gorzkie szczęście samotnej walki” : o „Dzienniku 1954” Leopolda Tyrmanda / Czesław Kłak // „Ojczyzna Polszczyzna”. – 1994, nr 1, s. 50 -58</w:t>
      </w:r>
    </w:p>
    <w:p w:rsidR="0059207B" w:rsidRDefault="0059207B" w:rsidP="0059207B">
      <w:pPr>
        <w:rPr>
          <w:sz w:val="24"/>
          <w:szCs w:val="24"/>
        </w:rPr>
      </w:pPr>
      <w:r>
        <w:rPr>
          <w:b/>
          <w:sz w:val="32"/>
          <w:szCs w:val="32"/>
        </w:rPr>
        <w:t>Zasoby online</w:t>
      </w:r>
    </w:p>
    <w:p w:rsidR="0059207B" w:rsidRDefault="0059207B" w:rsidP="0059207B">
      <w:pPr>
        <w:pStyle w:val="Akapitzlist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12 twarzy Leopolda Tyrmanda [online] / zebrała i opracowała Katarzyna Figiel </w:t>
      </w:r>
    </w:p>
    <w:p w:rsidR="0059207B" w:rsidRDefault="0059207B" w:rsidP="0059207B">
      <w:pPr>
        <w:pStyle w:val="Akapitzlist"/>
        <w:ind w:left="996"/>
        <w:rPr>
          <w:sz w:val="24"/>
          <w:szCs w:val="24"/>
        </w:rPr>
      </w:pPr>
      <w:r>
        <w:rPr>
          <w:sz w:val="24"/>
          <w:szCs w:val="24"/>
        </w:rPr>
        <w:t>[ Przeglądany 26 marca 2020 ]. Dostęp w : http</w:t>
      </w:r>
      <w:r w:rsidR="001002D6">
        <w:rPr>
          <w:sz w:val="24"/>
          <w:szCs w:val="24"/>
        </w:rPr>
        <w:t xml:space="preserve"> ://</w:t>
      </w:r>
      <w:r>
        <w:rPr>
          <w:sz w:val="24"/>
          <w:szCs w:val="24"/>
        </w:rPr>
        <w:t>booklips.pl/zestawienia/12-twarzy-leopolda –tyrmanda/</w:t>
      </w:r>
    </w:p>
    <w:p w:rsidR="0059207B" w:rsidRDefault="0059207B" w:rsidP="0059207B">
      <w:pPr>
        <w:pStyle w:val="Akapitzlist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Leopold Tyrmand [online].[Przeglądany 26 marca 2020]. Dostęp w</w:t>
      </w:r>
      <w:r w:rsidR="001002D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: </w:t>
      </w:r>
      <w:hyperlink r:id="rId7" w:history="1">
        <w:r w:rsidRPr="0059207B">
          <w:rPr>
            <w:rStyle w:val="Hipercze"/>
            <w:color w:val="auto"/>
            <w:sz w:val="24"/>
            <w:szCs w:val="24"/>
          </w:rPr>
          <w:t>https://culture.pl/pl/tworca/leopold-tyrmand</w:t>
        </w:r>
      </w:hyperlink>
    </w:p>
    <w:p w:rsidR="0059207B" w:rsidRPr="001002D6" w:rsidRDefault="0059207B" w:rsidP="0059207B">
      <w:pPr>
        <w:pStyle w:val="Akapitzlist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Leopold Tyrmand [online]. [Przeglądany 26 marca 2020]</w:t>
      </w:r>
      <w:r w:rsidR="001002D6">
        <w:rPr>
          <w:sz w:val="24"/>
          <w:szCs w:val="24"/>
        </w:rPr>
        <w:t xml:space="preserve">. Dostęp w : </w:t>
      </w:r>
      <w:hyperlink r:id="rId8" w:history="1">
        <w:r w:rsidR="001002D6" w:rsidRPr="001002D6">
          <w:rPr>
            <w:rStyle w:val="Hipercze"/>
            <w:color w:val="auto"/>
            <w:sz w:val="24"/>
            <w:szCs w:val="24"/>
          </w:rPr>
          <w:t>https://www.znak.com.pl/leopold-tyrman</w:t>
        </w:r>
      </w:hyperlink>
    </w:p>
    <w:p w:rsidR="001002D6" w:rsidRDefault="001002D6" w:rsidP="0059207B">
      <w:pPr>
        <w:pStyle w:val="Akapitzlist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Leopold Tyrmand [online].[Przeglądany  26 marca 2020]. Dostęp w : </w:t>
      </w:r>
      <w:hyperlink r:id="rId9" w:history="1">
        <w:r w:rsidRPr="001002D6">
          <w:rPr>
            <w:rStyle w:val="Hipercze"/>
            <w:color w:val="auto"/>
            <w:sz w:val="24"/>
            <w:szCs w:val="24"/>
          </w:rPr>
          <w:t>https://www.filmpolski.pl</w:t>
        </w:r>
      </w:hyperlink>
    </w:p>
    <w:p w:rsidR="001002D6" w:rsidRDefault="001002D6" w:rsidP="0059207B">
      <w:pPr>
        <w:pStyle w:val="Akapitzlist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Leopold Tyrmand.</w:t>
      </w:r>
      <w:r w:rsidR="008A119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Biografia.[online].[Przeglądany </w:t>
      </w:r>
      <w:smartTag w:uri="urn:schemas-microsoft-com:office:smarttags" w:element="date">
        <w:smartTagPr>
          <w:attr w:name="Year" w:val="2020"/>
          <w:attr w:name="Day" w:val="26"/>
          <w:attr w:name="Month" w:val="3"/>
          <w:attr w:name="ls" w:val="trans"/>
        </w:smartTagPr>
        <w:r>
          <w:rPr>
            <w:sz w:val="24"/>
            <w:szCs w:val="24"/>
          </w:rPr>
          <w:t>26 marca 2020</w:t>
        </w:r>
      </w:smartTag>
      <w:r>
        <w:rPr>
          <w:sz w:val="24"/>
          <w:szCs w:val="24"/>
        </w:rPr>
        <w:t>]. Dostęp w : www.kulturaparyska.com/pl/ludzie/pokaz/leopold -tyrmand</w:t>
      </w:r>
    </w:p>
    <w:p w:rsidR="00BE7C51" w:rsidRPr="00BE7C51" w:rsidRDefault="00BE7C51" w:rsidP="00BE7C51">
      <w:pPr>
        <w:pStyle w:val="Akapitzlist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Leopold Tyrmand – największy skandalista Polski Ludowej [online].[Przeglądany 26 marca 2020]. Dostęp w : https.//książki.wp.pl/leopold-tyrmand</w:t>
      </w:r>
    </w:p>
    <w:p w:rsidR="001002D6" w:rsidRDefault="001002D6" w:rsidP="0059207B">
      <w:pPr>
        <w:pStyle w:val="Akapitzlist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Leopold Tyrmand –publicystyczna biografia [online] [Przeglądany 26 marca 2020].Dostęp w https: //leopold-tyrmand.pl</w:t>
      </w:r>
    </w:p>
    <w:p w:rsidR="001002D6" w:rsidRDefault="00BE7C51" w:rsidP="0059207B">
      <w:pPr>
        <w:pStyle w:val="Akapitzlist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30 lat temu zmarł Leopold Tyrmand [online].[Przeglądany 26 marca 2020].Dostęp w: https//dzieje.pl/kultura-i-sztuka</w:t>
      </w:r>
    </w:p>
    <w:p w:rsidR="001002D6" w:rsidRPr="0059207B" w:rsidRDefault="001002D6" w:rsidP="00BE7C51">
      <w:pPr>
        <w:pStyle w:val="Akapitzlist"/>
        <w:ind w:left="996"/>
        <w:rPr>
          <w:sz w:val="24"/>
          <w:szCs w:val="24"/>
        </w:rPr>
      </w:pPr>
    </w:p>
    <w:p w:rsidR="00FF5E7F" w:rsidRPr="00915F2E" w:rsidRDefault="00BE7C51" w:rsidP="00915F2E">
      <w:pPr>
        <w:pStyle w:val="Akapitzlist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Marzec 2020 r.                     </w:t>
      </w:r>
      <w:bookmarkStart w:id="0" w:name="_GoBack"/>
      <w:bookmarkEnd w:id="0"/>
      <w:r>
        <w:rPr>
          <w:b/>
          <w:sz w:val="24"/>
          <w:szCs w:val="24"/>
        </w:rPr>
        <w:t xml:space="preserve">                                     oprac.  J.</w:t>
      </w:r>
      <w:r w:rsidR="008A119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Miłkowska</w:t>
      </w:r>
    </w:p>
    <w:p w:rsidR="00143C31" w:rsidRPr="00BE7C51" w:rsidRDefault="00143C31" w:rsidP="00BE7C51">
      <w:pPr>
        <w:jc w:val="both"/>
        <w:rPr>
          <w:sz w:val="24"/>
          <w:szCs w:val="24"/>
        </w:rPr>
      </w:pPr>
    </w:p>
    <w:sectPr w:rsidR="00143C31" w:rsidRPr="00BE7C51" w:rsidSect="004E61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01F84"/>
    <w:multiLevelType w:val="hybridMultilevel"/>
    <w:tmpl w:val="A7085942"/>
    <w:lvl w:ilvl="0" w:tplc="0415000F">
      <w:start w:val="1"/>
      <w:numFmt w:val="decimal"/>
      <w:lvlText w:val="%1."/>
      <w:lvlJc w:val="left"/>
      <w:pPr>
        <w:ind w:left="1044" w:hanging="360"/>
      </w:pPr>
    </w:lvl>
    <w:lvl w:ilvl="1" w:tplc="04150019" w:tentative="1">
      <w:start w:val="1"/>
      <w:numFmt w:val="lowerLetter"/>
      <w:lvlText w:val="%2."/>
      <w:lvlJc w:val="left"/>
      <w:pPr>
        <w:ind w:left="1764" w:hanging="360"/>
      </w:pPr>
    </w:lvl>
    <w:lvl w:ilvl="2" w:tplc="0415001B" w:tentative="1">
      <w:start w:val="1"/>
      <w:numFmt w:val="lowerRoman"/>
      <w:lvlText w:val="%3."/>
      <w:lvlJc w:val="right"/>
      <w:pPr>
        <w:ind w:left="2484" w:hanging="180"/>
      </w:pPr>
    </w:lvl>
    <w:lvl w:ilvl="3" w:tplc="0415000F" w:tentative="1">
      <w:start w:val="1"/>
      <w:numFmt w:val="decimal"/>
      <w:lvlText w:val="%4."/>
      <w:lvlJc w:val="left"/>
      <w:pPr>
        <w:ind w:left="3204" w:hanging="360"/>
      </w:pPr>
    </w:lvl>
    <w:lvl w:ilvl="4" w:tplc="04150019" w:tentative="1">
      <w:start w:val="1"/>
      <w:numFmt w:val="lowerLetter"/>
      <w:lvlText w:val="%5."/>
      <w:lvlJc w:val="left"/>
      <w:pPr>
        <w:ind w:left="3924" w:hanging="360"/>
      </w:pPr>
    </w:lvl>
    <w:lvl w:ilvl="5" w:tplc="0415001B" w:tentative="1">
      <w:start w:val="1"/>
      <w:numFmt w:val="lowerRoman"/>
      <w:lvlText w:val="%6."/>
      <w:lvlJc w:val="right"/>
      <w:pPr>
        <w:ind w:left="4644" w:hanging="180"/>
      </w:pPr>
    </w:lvl>
    <w:lvl w:ilvl="6" w:tplc="0415000F" w:tentative="1">
      <w:start w:val="1"/>
      <w:numFmt w:val="decimal"/>
      <w:lvlText w:val="%7."/>
      <w:lvlJc w:val="left"/>
      <w:pPr>
        <w:ind w:left="5364" w:hanging="360"/>
      </w:pPr>
    </w:lvl>
    <w:lvl w:ilvl="7" w:tplc="04150019" w:tentative="1">
      <w:start w:val="1"/>
      <w:numFmt w:val="lowerLetter"/>
      <w:lvlText w:val="%8."/>
      <w:lvlJc w:val="left"/>
      <w:pPr>
        <w:ind w:left="6084" w:hanging="360"/>
      </w:pPr>
    </w:lvl>
    <w:lvl w:ilvl="8" w:tplc="0415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1">
    <w:nsid w:val="1ED50500"/>
    <w:multiLevelType w:val="hybridMultilevel"/>
    <w:tmpl w:val="1AA241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6D4B73"/>
    <w:multiLevelType w:val="hybridMultilevel"/>
    <w:tmpl w:val="636A65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64206C"/>
    <w:multiLevelType w:val="hybridMultilevel"/>
    <w:tmpl w:val="1AA241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B72C42"/>
    <w:multiLevelType w:val="hybridMultilevel"/>
    <w:tmpl w:val="67AEF1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A32357"/>
    <w:multiLevelType w:val="hybridMultilevel"/>
    <w:tmpl w:val="14A4262C"/>
    <w:lvl w:ilvl="0" w:tplc="0415000F">
      <w:start w:val="1"/>
      <w:numFmt w:val="decimal"/>
      <w:lvlText w:val="%1."/>
      <w:lvlJc w:val="left"/>
      <w:pPr>
        <w:ind w:left="996" w:hanging="360"/>
      </w:pPr>
    </w:lvl>
    <w:lvl w:ilvl="1" w:tplc="04150019" w:tentative="1">
      <w:start w:val="1"/>
      <w:numFmt w:val="lowerLetter"/>
      <w:lvlText w:val="%2."/>
      <w:lvlJc w:val="left"/>
      <w:pPr>
        <w:ind w:left="1716" w:hanging="360"/>
      </w:pPr>
    </w:lvl>
    <w:lvl w:ilvl="2" w:tplc="0415001B" w:tentative="1">
      <w:start w:val="1"/>
      <w:numFmt w:val="lowerRoman"/>
      <w:lvlText w:val="%3."/>
      <w:lvlJc w:val="right"/>
      <w:pPr>
        <w:ind w:left="2436" w:hanging="180"/>
      </w:pPr>
    </w:lvl>
    <w:lvl w:ilvl="3" w:tplc="0415000F" w:tentative="1">
      <w:start w:val="1"/>
      <w:numFmt w:val="decimal"/>
      <w:lvlText w:val="%4."/>
      <w:lvlJc w:val="left"/>
      <w:pPr>
        <w:ind w:left="3156" w:hanging="360"/>
      </w:pPr>
    </w:lvl>
    <w:lvl w:ilvl="4" w:tplc="04150019" w:tentative="1">
      <w:start w:val="1"/>
      <w:numFmt w:val="lowerLetter"/>
      <w:lvlText w:val="%5."/>
      <w:lvlJc w:val="left"/>
      <w:pPr>
        <w:ind w:left="3876" w:hanging="360"/>
      </w:pPr>
    </w:lvl>
    <w:lvl w:ilvl="5" w:tplc="0415001B" w:tentative="1">
      <w:start w:val="1"/>
      <w:numFmt w:val="lowerRoman"/>
      <w:lvlText w:val="%6."/>
      <w:lvlJc w:val="right"/>
      <w:pPr>
        <w:ind w:left="4596" w:hanging="180"/>
      </w:pPr>
    </w:lvl>
    <w:lvl w:ilvl="6" w:tplc="0415000F" w:tentative="1">
      <w:start w:val="1"/>
      <w:numFmt w:val="decimal"/>
      <w:lvlText w:val="%7."/>
      <w:lvlJc w:val="left"/>
      <w:pPr>
        <w:ind w:left="5316" w:hanging="360"/>
      </w:pPr>
    </w:lvl>
    <w:lvl w:ilvl="7" w:tplc="04150019" w:tentative="1">
      <w:start w:val="1"/>
      <w:numFmt w:val="lowerLetter"/>
      <w:lvlText w:val="%8."/>
      <w:lvlJc w:val="left"/>
      <w:pPr>
        <w:ind w:left="6036" w:hanging="360"/>
      </w:pPr>
    </w:lvl>
    <w:lvl w:ilvl="8" w:tplc="0415001B" w:tentative="1">
      <w:start w:val="1"/>
      <w:numFmt w:val="lowerRoman"/>
      <w:lvlText w:val="%9."/>
      <w:lvlJc w:val="right"/>
      <w:pPr>
        <w:ind w:left="6756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017C6"/>
    <w:rsid w:val="001002D6"/>
    <w:rsid w:val="00126746"/>
    <w:rsid w:val="00143C31"/>
    <w:rsid w:val="002F2EC2"/>
    <w:rsid w:val="004E61F9"/>
    <w:rsid w:val="0059207B"/>
    <w:rsid w:val="00825543"/>
    <w:rsid w:val="00825F44"/>
    <w:rsid w:val="008A062B"/>
    <w:rsid w:val="008A1199"/>
    <w:rsid w:val="00915F2E"/>
    <w:rsid w:val="009329A1"/>
    <w:rsid w:val="00A21CFA"/>
    <w:rsid w:val="00BE7C51"/>
    <w:rsid w:val="00C017C6"/>
    <w:rsid w:val="00D12E6B"/>
    <w:rsid w:val="00FF5E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61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143C31"/>
    <w:rPr>
      <w:color w:val="0000FF"/>
      <w:u w:val="single"/>
    </w:rPr>
  </w:style>
  <w:style w:type="paragraph" w:styleId="NormalnyWeb">
    <w:name w:val="Normal (Web)"/>
    <w:basedOn w:val="Normalny"/>
    <w:rsid w:val="00143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3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3C3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43C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143C31"/>
    <w:rPr>
      <w:color w:val="0000FF"/>
      <w:u w:val="single"/>
    </w:rPr>
  </w:style>
  <w:style w:type="paragraph" w:styleId="NormalnyWeb">
    <w:name w:val="Normal (Web)"/>
    <w:basedOn w:val="Normalny"/>
    <w:rsid w:val="00143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3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3C3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43C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nak.com.pl/leopold-tyrma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ulture.pl/pl/tworca/leopold-tyrmand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bwrybnik@wom.edu.pl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filmpolski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473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Wiesław Vieslav</dc:creator>
  <cp:lastModifiedBy>ASUS</cp:lastModifiedBy>
  <cp:revision>3</cp:revision>
  <dcterms:created xsi:type="dcterms:W3CDTF">2020-03-26T16:12:00Z</dcterms:created>
  <dcterms:modified xsi:type="dcterms:W3CDTF">2020-03-26T16:12:00Z</dcterms:modified>
</cp:coreProperties>
</file>