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88" w:rsidRPr="009A3BAB" w:rsidRDefault="00057088" w:rsidP="00724637">
      <w:pPr>
        <w:spacing w:before="100" w:beforeAutospacing="1" w:after="100" w:afterAutospacing="1"/>
        <w:jc w:val="center"/>
        <w:rPr>
          <w:rFonts w:ascii="Verdana" w:hAnsi="Verdana" w:cs="Verdana"/>
          <w:sz w:val="17"/>
          <w:szCs w:val="1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http://www.wom.edu.pl/biblioteka/rybnik/foto/ex_2016/exd1.jpg" style="position:absolute;left:0;text-align:left;margin-left:-4pt;margin-top:0;width:140.25pt;height:186pt;z-index:251658240">
            <v:imagedata r:id="rId5" o:title=""/>
            <w10:wrap type="square"/>
          </v:shape>
        </w:pict>
      </w:r>
      <w:r w:rsidRPr="009A3BAB">
        <w:rPr>
          <w:rFonts w:ascii="Verdana" w:hAnsi="Verdana" w:cs="Verdana"/>
          <w:b/>
          <w:bCs/>
          <w:sz w:val="36"/>
          <w:szCs w:val="36"/>
        </w:rPr>
        <w:t>PEDAGOGICZNA BIB</w:t>
      </w:r>
      <w:r>
        <w:rPr>
          <w:rFonts w:ascii="Verdana" w:hAnsi="Verdana" w:cs="Verdana"/>
          <w:b/>
          <w:bCs/>
          <w:sz w:val="36"/>
          <w:szCs w:val="36"/>
        </w:rPr>
        <w:t>LIOTEKA WOJEWÓDZKA</w:t>
      </w:r>
      <w:r>
        <w:rPr>
          <w:rFonts w:ascii="Verdana" w:hAnsi="Verdana" w:cs="Verdana"/>
          <w:b/>
          <w:bCs/>
          <w:sz w:val="36"/>
          <w:szCs w:val="36"/>
        </w:rPr>
        <w:br/>
        <w:t xml:space="preserve">W RYBNIKU </w:t>
      </w:r>
      <w:r>
        <w:rPr>
          <w:rFonts w:ascii="Verdana" w:hAnsi="Verdana" w:cs="Verdana"/>
          <w:b/>
          <w:bCs/>
          <w:sz w:val="36"/>
          <w:szCs w:val="36"/>
        </w:rPr>
        <w:br/>
        <w:t>ul</w:t>
      </w:r>
      <w:r w:rsidRPr="009A3BAB">
        <w:rPr>
          <w:rFonts w:ascii="Verdana" w:hAnsi="Verdana" w:cs="Verdana"/>
          <w:b/>
          <w:bCs/>
          <w:sz w:val="36"/>
          <w:szCs w:val="36"/>
        </w:rPr>
        <w:t xml:space="preserve">. Chrobrego 27 </w:t>
      </w:r>
      <w:r w:rsidRPr="009A3BAB">
        <w:rPr>
          <w:rFonts w:ascii="Verdana" w:hAnsi="Verdana" w:cs="Verdana"/>
          <w:b/>
          <w:bCs/>
          <w:sz w:val="36"/>
          <w:szCs w:val="36"/>
        </w:rPr>
        <w:br/>
        <w:t xml:space="preserve">44-200 Rybnik </w:t>
      </w:r>
      <w:r w:rsidRPr="009A3BAB">
        <w:rPr>
          <w:rFonts w:ascii="Verdana" w:hAnsi="Verdana" w:cs="Verdana"/>
          <w:b/>
          <w:bCs/>
          <w:sz w:val="36"/>
          <w:szCs w:val="36"/>
        </w:rPr>
        <w:br/>
        <w:t>tel. (32) 42 22 059</w:t>
      </w:r>
      <w:r w:rsidRPr="009A3BAB">
        <w:rPr>
          <w:rFonts w:ascii="Verdana" w:hAnsi="Verdana" w:cs="Verdana"/>
          <w:b/>
          <w:bCs/>
          <w:color w:val="A52A2A"/>
          <w:sz w:val="17"/>
          <w:szCs w:val="17"/>
        </w:rPr>
        <w:t xml:space="preserve"> </w:t>
      </w:r>
      <w:r w:rsidRPr="009A3BAB">
        <w:rPr>
          <w:rFonts w:ascii="Verdana" w:hAnsi="Verdana" w:cs="Verdana"/>
          <w:b/>
          <w:bCs/>
          <w:color w:val="A52A2A"/>
          <w:sz w:val="17"/>
          <w:szCs w:val="17"/>
        </w:rPr>
        <w:br/>
      </w:r>
      <w:r w:rsidRPr="009A3BAB">
        <w:rPr>
          <w:rFonts w:ascii="Verdana" w:hAnsi="Verdana" w:cs="Verdana"/>
          <w:sz w:val="17"/>
          <w:szCs w:val="17"/>
        </w:rPr>
        <w:br/>
      </w:r>
      <w:hyperlink r:id="rId6" w:history="1">
        <w:r w:rsidRPr="009A3BAB">
          <w:rPr>
            <w:rFonts w:ascii="Verdana" w:hAnsi="Verdana" w:cs="Verdana"/>
            <w:color w:val="000080"/>
            <w:sz w:val="20"/>
            <w:szCs w:val="20"/>
          </w:rPr>
          <w:t>pbwrybnik@wom.edu.pl</w:t>
        </w:r>
      </w:hyperlink>
      <w:r w:rsidRPr="009A3BAB">
        <w:rPr>
          <w:rFonts w:ascii="Verdana" w:hAnsi="Verdana" w:cs="Verdana"/>
          <w:sz w:val="17"/>
          <w:szCs w:val="17"/>
        </w:rPr>
        <w:t xml:space="preserve"> </w:t>
      </w:r>
    </w:p>
    <w:p w:rsidR="00057088" w:rsidRPr="009A3BAB" w:rsidRDefault="00057088" w:rsidP="00724637">
      <w:pPr>
        <w:jc w:val="center"/>
        <w:rPr>
          <w:b/>
          <w:bCs/>
        </w:rPr>
      </w:pPr>
    </w:p>
    <w:p w:rsidR="00057088" w:rsidRDefault="00057088" w:rsidP="00456680">
      <w:pPr>
        <w:jc w:val="center"/>
        <w:rPr>
          <w:b/>
          <w:bCs/>
          <w:sz w:val="32"/>
          <w:szCs w:val="32"/>
        </w:rPr>
      </w:pPr>
    </w:p>
    <w:p w:rsidR="00057088" w:rsidRDefault="00057088" w:rsidP="00456680">
      <w:pPr>
        <w:jc w:val="center"/>
        <w:rPr>
          <w:b/>
          <w:bCs/>
          <w:sz w:val="32"/>
          <w:szCs w:val="32"/>
        </w:rPr>
      </w:pPr>
    </w:p>
    <w:p w:rsidR="00057088" w:rsidRDefault="00057088" w:rsidP="00456680">
      <w:pPr>
        <w:jc w:val="center"/>
        <w:rPr>
          <w:b/>
          <w:bCs/>
          <w:sz w:val="32"/>
          <w:szCs w:val="32"/>
        </w:rPr>
      </w:pPr>
    </w:p>
    <w:p w:rsidR="00057088" w:rsidRDefault="00057088" w:rsidP="00456680">
      <w:pPr>
        <w:jc w:val="center"/>
        <w:rPr>
          <w:b/>
          <w:bCs/>
          <w:sz w:val="32"/>
          <w:szCs w:val="32"/>
        </w:rPr>
      </w:pPr>
    </w:p>
    <w:p w:rsidR="00057088" w:rsidRDefault="00057088" w:rsidP="00456680">
      <w:pPr>
        <w:rPr>
          <w:b/>
          <w:bCs/>
          <w:sz w:val="32"/>
          <w:szCs w:val="32"/>
        </w:rPr>
      </w:pPr>
    </w:p>
    <w:p w:rsidR="00057088" w:rsidRPr="00724637" w:rsidRDefault="00057088" w:rsidP="00456680">
      <w:pPr>
        <w:ind w:left="360"/>
        <w:jc w:val="center"/>
        <w:rPr>
          <w:b/>
          <w:bCs/>
          <w:sz w:val="36"/>
          <w:szCs w:val="36"/>
        </w:rPr>
      </w:pPr>
      <w:r w:rsidRPr="00724637">
        <w:rPr>
          <w:b/>
          <w:bCs/>
          <w:sz w:val="36"/>
          <w:szCs w:val="36"/>
        </w:rPr>
        <w:t>PRAWA DZIECKA</w:t>
      </w:r>
    </w:p>
    <w:p w:rsidR="00057088" w:rsidRDefault="00057088" w:rsidP="00456680">
      <w:pPr>
        <w:jc w:val="center"/>
        <w:rPr>
          <w:b/>
          <w:bCs/>
          <w:sz w:val="32"/>
          <w:szCs w:val="32"/>
        </w:rPr>
      </w:pPr>
    </w:p>
    <w:p w:rsidR="00057088" w:rsidRDefault="00057088" w:rsidP="00456680">
      <w:pPr>
        <w:jc w:val="center"/>
        <w:rPr>
          <w:b/>
          <w:bCs/>
          <w:sz w:val="32"/>
          <w:szCs w:val="32"/>
        </w:rPr>
      </w:pPr>
    </w:p>
    <w:p w:rsidR="00057088" w:rsidRDefault="00057088" w:rsidP="00456680">
      <w:pPr>
        <w:ind w:left="360"/>
        <w:jc w:val="center"/>
        <w:rPr>
          <w:b/>
          <w:bCs/>
          <w:sz w:val="32"/>
          <w:szCs w:val="32"/>
        </w:rPr>
      </w:pPr>
      <w:r w:rsidRPr="00724637">
        <w:rPr>
          <w:b/>
          <w:bCs/>
          <w:sz w:val="32"/>
          <w:szCs w:val="32"/>
        </w:rPr>
        <w:t xml:space="preserve">WYBÓR LITERATURY DOSTĘPNEJ </w:t>
      </w:r>
    </w:p>
    <w:p w:rsidR="00057088" w:rsidRDefault="00057088" w:rsidP="00456680">
      <w:pPr>
        <w:ind w:left="360"/>
        <w:jc w:val="center"/>
        <w:rPr>
          <w:b/>
          <w:bCs/>
          <w:sz w:val="32"/>
          <w:szCs w:val="32"/>
        </w:rPr>
      </w:pPr>
      <w:r w:rsidRPr="00724637">
        <w:rPr>
          <w:b/>
          <w:bCs/>
          <w:sz w:val="32"/>
          <w:szCs w:val="32"/>
        </w:rPr>
        <w:t xml:space="preserve">W </w:t>
      </w:r>
      <w:r>
        <w:rPr>
          <w:b/>
          <w:bCs/>
          <w:sz w:val="32"/>
          <w:szCs w:val="32"/>
        </w:rPr>
        <w:t xml:space="preserve">PEDAGOGICZNEJ </w:t>
      </w:r>
      <w:r w:rsidRPr="00724637">
        <w:rPr>
          <w:b/>
          <w:bCs/>
          <w:sz w:val="32"/>
          <w:szCs w:val="32"/>
        </w:rPr>
        <w:t xml:space="preserve">BIBLIOTECE </w:t>
      </w:r>
      <w:r>
        <w:rPr>
          <w:b/>
          <w:bCs/>
          <w:sz w:val="32"/>
          <w:szCs w:val="32"/>
        </w:rPr>
        <w:t>WOJEWÓDZKIEJ</w:t>
      </w:r>
    </w:p>
    <w:p w:rsidR="00057088" w:rsidRPr="00724637" w:rsidRDefault="00057088" w:rsidP="00456680">
      <w:pPr>
        <w:ind w:left="360"/>
        <w:jc w:val="center"/>
        <w:rPr>
          <w:b/>
          <w:bCs/>
          <w:sz w:val="32"/>
          <w:szCs w:val="32"/>
        </w:rPr>
      </w:pPr>
      <w:r w:rsidRPr="00724637">
        <w:rPr>
          <w:b/>
          <w:bCs/>
          <w:sz w:val="32"/>
          <w:szCs w:val="32"/>
        </w:rPr>
        <w:t xml:space="preserve"> W RYBNIKU</w:t>
      </w:r>
    </w:p>
    <w:p w:rsidR="00057088" w:rsidRDefault="00057088" w:rsidP="00456680"/>
    <w:p w:rsidR="00057088" w:rsidRDefault="00057088" w:rsidP="00456680">
      <w:pPr>
        <w:rPr>
          <w:sz w:val="28"/>
          <w:szCs w:val="28"/>
        </w:rPr>
      </w:pPr>
    </w:p>
    <w:p w:rsidR="00057088" w:rsidRDefault="00057088" w:rsidP="007023BD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WYDAWNICTWA ZWARTE</w:t>
      </w:r>
    </w:p>
    <w:p w:rsidR="00057088" w:rsidRDefault="00057088" w:rsidP="00456680">
      <w:pPr>
        <w:jc w:val="both"/>
        <w:rPr>
          <w:b/>
          <w:bCs/>
        </w:rPr>
      </w:pPr>
    </w:p>
    <w:p w:rsidR="00057088" w:rsidRDefault="00057088" w:rsidP="00C13D14">
      <w:pPr>
        <w:numPr>
          <w:ilvl w:val="0"/>
          <w:numId w:val="5"/>
        </w:numPr>
        <w:jc w:val="both"/>
      </w:pPr>
      <w:r>
        <w:t>Dziecko i jego prawa : praca zbiorowa / red. Elżbieta Czyż. – Warszawa : [b.n.w.], 1992. –  104 s. Nr inw. 31046</w:t>
      </w:r>
    </w:p>
    <w:p w:rsidR="00057088" w:rsidRDefault="00057088" w:rsidP="00C13D14">
      <w:pPr>
        <w:numPr>
          <w:ilvl w:val="0"/>
          <w:numId w:val="5"/>
        </w:numPr>
        <w:jc w:val="both"/>
      </w:pPr>
      <w:r>
        <w:t>Dziecko jako podmiot wolności sumienia i wyznania / Izabela Lach. – Warszawa : Rzecznik Praw Dziecka, 2016. – 89 s. ISBN 978-83-89658-34-0. Nr inw. 41712</w:t>
      </w:r>
    </w:p>
    <w:p w:rsidR="00057088" w:rsidRDefault="00057088" w:rsidP="00C13D14">
      <w:pPr>
        <w:numPr>
          <w:ilvl w:val="0"/>
          <w:numId w:val="5"/>
        </w:numPr>
        <w:jc w:val="both"/>
      </w:pPr>
      <w:r>
        <w:t>Dziecko pod parasolem prawa : poradnik dla osób pomagających dzieciom / Jolanta Zmarzlik, Emilia Piwnik. – Warszawa : Fundacja „Dzieci Niczyje”, 1999. – 89, [1] s. ISBN 83-904490-1-3. Nr inw. 34247</w:t>
      </w:r>
    </w:p>
    <w:p w:rsidR="00057088" w:rsidRDefault="00057088" w:rsidP="00C13D14">
      <w:pPr>
        <w:numPr>
          <w:ilvl w:val="0"/>
          <w:numId w:val="5"/>
        </w:numPr>
        <w:jc w:val="both"/>
      </w:pPr>
      <w:r>
        <w:t>Jak kochać dziecko : prawo dziecka do szacunku / Janusz Korczak. – Warszawa : Wydawnictwo Akademickie „Żak”, 2002. – 199, [1] s. ISBN 83-881497-3-3. Nr inw. 35790, 39482, 39483</w:t>
      </w:r>
    </w:p>
    <w:p w:rsidR="00057088" w:rsidRDefault="00057088" w:rsidP="00C13D14">
      <w:pPr>
        <w:numPr>
          <w:ilvl w:val="0"/>
          <w:numId w:val="5"/>
        </w:numPr>
        <w:jc w:val="both"/>
      </w:pPr>
      <w:r>
        <w:t>Karcenie dzieci : perspektywa prawna / Radosław Krajewski. – Warszawa : Wolters Kluwer Polska, 2010. – 135, [1] s. ISBN 978-83-26404-95-5. Nr inw. 41898</w:t>
      </w:r>
    </w:p>
    <w:p w:rsidR="00057088" w:rsidRPr="00813326" w:rsidRDefault="00057088" w:rsidP="00C13D14">
      <w:pPr>
        <w:numPr>
          <w:ilvl w:val="0"/>
          <w:numId w:val="5"/>
        </w:numPr>
        <w:jc w:val="both"/>
        <w:rPr>
          <w:i/>
          <w:iCs/>
        </w:rPr>
      </w:pPr>
      <w:r w:rsidRPr="00154025">
        <w:rPr>
          <w:rStyle w:val="Emphasis"/>
          <w:i w:val="0"/>
          <w:iCs w:val="0"/>
        </w:rPr>
        <w:t>"Kocham, nie biję"?</w:t>
      </w:r>
      <w:r w:rsidRPr="00154025">
        <w:rPr>
          <w:i/>
          <w:iCs/>
        </w:rPr>
        <w:t> </w:t>
      </w:r>
      <w:r w:rsidRPr="00154025">
        <w:t>: przemoc wobec dzieci w dyskursie publicznym / Anna Siejak</w:t>
      </w:r>
      <w:r>
        <w:t xml:space="preserve">. – </w:t>
      </w:r>
      <w:r w:rsidRPr="00154025">
        <w:t>Warszawa : Biuro Rzecznika Praw Dziecka, 2016</w:t>
      </w:r>
      <w:r>
        <w:t xml:space="preserve">. – 180 s. ISBN </w:t>
      </w:r>
      <w:r w:rsidRPr="00813326">
        <w:t>978-83-89658-14-2</w:t>
      </w:r>
      <w:r>
        <w:t>. Nr inw. 41569</w:t>
      </w:r>
    </w:p>
    <w:p w:rsidR="00057088" w:rsidRPr="00813326" w:rsidRDefault="00057088" w:rsidP="00C13D14">
      <w:pPr>
        <w:numPr>
          <w:ilvl w:val="0"/>
          <w:numId w:val="5"/>
        </w:numPr>
        <w:jc w:val="both"/>
      </w:pPr>
      <w:r w:rsidRPr="00813326">
        <w:rPr>
          <w:rStyle w:val="Emphasis"/>
          <w:i w:val="0"/>
          <w:iCs w:val="0"/>
        </w:rPr>
        <w:t>Kodeks bezpiecznej opieki w rodzicielstwie zastępczym</w:t>
      </w:r>
      <w:r w:rsidRPr="00813326">
        <w:t> / [Joanna Luberadzka-Gruca, Edyta W</w:t>
      </w:r>
      <w:r>
        <w:t xml:space="preserve">ojtasińska, Jolanta Zmarzlik]. – </w:t>
      </w:r>
      <w:r w:rsidRPr="00813326">
        <w:t>Warszawa : Biuro Rzecznika Praw Dziecka, [2014]</w:t>
      </w:r>
      <w:r>
        <w:t xml:space="preserve">. – 48 s. ISBN </w:t>
      </w:r>
      <w:r w:rsidRPr="00813326">
        <w:t>978-83-89658-86-9</w:t>
      </w:r>
      <w:r>
        <w:t>. Nr inw. 41254</w:t>
      </w:r>
    </w:p>
    <w:p w:rsidR="00057088" w:rsidRDefault="00057088" w:rsidP="00C13D14">
      <w:pPr>
        <w:numPr>
          <w:ilvl w:val="0"/>
          <w:numId w:val="5"/>
        </w:numPr>
        <w:jc w:val="both"/>
      </w:pPr>
      <w:r>
        <w:t>Konwencja o prawach dziecka : wybór zagadnień (artykuły i komentarze) / red. nauk. Stanisław Leszek Stadniczeńko. – Warszawa : Biuro Rzecznika Praw Dziecka, 2015. – 448 s. ISBN 978-83-89658-09-8. Nr inw. 41528</w:t>
      </w:r>
    </w:p>
    <w:p w:rsidR="00057088" w:rsidRDefault="00057088" w:rsidP="00C13D14">
      <w:pPr>
        <w:numPr>
          <w:ilvl w:val="0"/>
          <w:numId w:val="5"/>
        </w:numPr>
        <w:jc w:val="both"/>
      </w:pPr>
      <w:r w:rsidRPr="00813326">
        <w:rPr>
          <w:rStyle w:val="Emphasis"/>
          <w:i w:val="0"/>
          <w:iCs w:val="0"/>
        </w:rPr>
        <w:t>Kuba i Buba w szpitalu czyli o prawach dziecka-pacjenta niemal wszystko!</w:t>
      </w:r>
      <w:r w:rsidRPr="00813326">
        <w:rPr>
          <w:i/>
          <w:iCs/>
        </w:rPr>
        <w:t> /</w:t>
      </w:r>
      <w:r w:rsidRPr="00813326">
        <w:t xml:space="preserve"> Grzegorz Kasdepk</w:t>
      </w:r>
      <w:r>
        <w:t xml:space="preserve">e. – </w:t>
      </w:r>
      <w:r w:rsidRPr="00813326">
        <w:t>Łódź : Wydawnictwo Literatura, 2015</w:t>
      </w:r>
      <w:r>
        <w:t xml:space="preserve">. – 142, [2] s. ISBN </w:t>
      </w:r>
      <w:r w:rsidRPr="00813326">
        <w:t>978-83-7672-411-9</w:t>
      </w:r>
      <w:r>
        <w:t>. Nr inw. 41629</w:t>
      </w:r>
    </w:p>
    <w:p w:rsidR="00057088" w:rsidRPr="00FE46DA" w:rsidRDefault="00057088" w:rsidP="00C13D14">
      <w:pPr>
        <w:numPr>
          <w:ilvl w:val="0"/>
          <w:numId w:val="5"/>
        </w:numPr>
        <w:jc w:val="both"/>
      </w:pPr>
      <w:r w:rsidRPr="00FE46DA">
        <w:rPr>
          <w:rStyle w:val="Emphasis"/>
          <w:i w:val="0"/>
          <w:iCs w:val="0"/>
        </w:rPr>
        <w:t>Mam prawo! czyli nieomal wszystko, co powinniście wiedzieć o prawach dziecka, a nie macie kogo zapytać!</w:t>
      </w:r>
      <w:r w:rsidRPr="00FE46DA">
        <w:rPr>
          <w:i/>
          <w:iCs/>
        </w:rPr>
        <w:t xml:space="preserve"> / </w:t>
      </w:r>
      <w:r>
        <w:t xml:space="preserve">Grzegorz Kasdepke. – </w:t>
      </w:r>
      <w:r w:rsidRPr="00FE46DA">
        <w:t>Łódź : Wydawnictwo Literatura, 2017</w:t>
      </w:r>
      <w:r>
        <w:t xml:space="preserve">. – 142, [2] s. ISBN </w:t>
      </w:r>
      <w:r w:rsidRPr="00FE46DA">
        <w:t>978-83-7672-484-3</w:t>
      </w:r>
      <w:r>
        <w:t>. Nr inw. 42351</w:t>
      </w:r>
    </w:p>
    <w:p w:rsidR="00057088" w:rsidRDefault="00057088" w:rsidP="00C13D14">
      <w:pPr>
        <w:numPr>
          <w:ilvl w:val="0"/>
          <w:numId w:val="5"/>
        </w:numPr>
        <w:jc w:val="both"/>
      </w:pPr>
      <w:r w:rsidRPr="00FE46DA">
        <w:rPr>
          <w:rStyle w:val="Emphasis"/>
          <w:i w:val="0"/>
          <w:iCs w:val="0"/>
        </w:rPr>
        <w:t>Mądre wychowanie</w:t>
      </w:r>
      <w:r w:rsidRPr="00FE46DA">
        <w:t> : 20 lat konwencji o prawach dziecka</w:t>
      </w:r>
      <w:r>
        <w:t xml:space="preserve">. – </w:t>
      </w:r>
      <w:r w:rsidRPr="00FE46DA">
        <w:t>Warszawa : Biuro Rzecznika Praw Dziecka, 2010</w:t>
      </w:r>
      <w:r>
        <w:t xml:space="preserve">. – 156 s. ISBN </w:t>
      </w:r>
      <w:r w:rsidRPr="00FE46DA">
        <w:t>978-83-89658-99-9</w:t>
      </w:r>
      <w:r>
        <w:t>. Nr inw. 39945</w:t>
      </w:r>
    </w:p>
    <w:p w:rsidR="00057088" w:rsidRDefault="00057088" w:rsidP="00C13D14">
      <w:pPr>
        <w:numPr>
          <w:ilvl w:val="0"/>
          <w:numId w:val="5"/>
        </w:numPr>
        <w:jc w:val="both"/>
      </w:pPr>
      <w:r>
        <w:t>Międzynarodowa ochrona dziecka / Marian Balcerek. – Warszawa : Wydawnictwa Szkolne i Pedagogiczne, 1988. – 270, [1] s. ISBN 83-02-03468-1. Nr inw. 26961</w:t>
      </w:r>
    </w:p>
    <w:p w:rsidR="00057088" w:rsidRDefault="00057088" w:rsidP="00C13D14">
      <w:pPr>
        <w:numPr>
          <w:ilvl w:val="0"/>
          <w:numId w:val="5"/>
        </w:numPr>
        <w:jc w:val="both"/>
      </w:pPr>
      <w:r>
        <w:t>Międzynarodowa ochrona praw dziecka / red. Marek Śnieciński. – Warszawa : „Żak”, 1996. – 64 s. ISBN 83-86770-23-6. Nr inw. 32906</w:t>
      </w:r>
    </w:p>
    <w:p w:rsidR="00057088" w:rsidRDefault="00057088" w:rsidP="00C13D14">
      <w:pPr>
        <w:numPr>
          <w:ilvl w:val="0"/>
          <w:numId w:val="5"/>
        </w:numPr>
        <w:jc w:val="both"/>
      </w:pPr>
      <w:r w:rsidRPr="00FE46DA">
        <w:rPr>
          <w:rStyle w:val="Emphasis"/>
          <w:i w:val="0"/>
          <w:iCs w:val="0"/>
        </w:rPr>
        <w:t>Ochrona dzieci przed krzywdzeniem</w:t>
      </w:r>
      <w:r w:rsidRPr="00FE46DA">
        <w:t> : perspektywa globalna i lokalna / Ewa Jarosz</w:t>
      </w:r>
      <w:r>
        <w:t xml:space="preserve">. – </w:t>
      </w:r>
      <w:r w:rsidRPr="00FE46DA">
        <w:t>Katowice : Wydawnictwo Uniwersytetu Śląskiego, 2009</w:t>
      </w:r>
      <w:r>
        <w:t xml:space="preserve">. – XVI, 556 s. ISBN </w:t>
      </w:r>
      <w:r w:rsidRPr="00FE46DA">
        <w:t>978-83-226-1783-0</w:t>
      </w:r>
      <w:r>
        <w:t>. Nr inw. 39536</w:t>
      </w:r>
    </w:p>
    <w:p w:rsidR="00057088" w:rsidRDefault="00057088" w:rsidP="00C13D14">
      <w:pPr>
        <w:numPr>
          <w:ilvl w:val="0"/>
          <w:numId w:val="5"/>
        </w:numPr>
        <w:jc w:val="both"/>
      </w:pPr>
      <w:r w:rsidRPr="00FE46DA">
        <w:rPr>
          <w:rStyle w:val="Emphasis"/>
          <w:i w:val="0"/>
          <w:iCs w:val="0"/>
        </w:rPr>
        <w:t>Ochrona dzieci przed uczestnictwem w działaniach zbrojnych we współczesnym prawie międzynarodowym</w:t>
      </w:r>
      <w:r w:rsidRPr="00FE46DA">
        <w:t> / Marta Prucnal</w:t>
      </w:r>
      <w:r>
        <w:t xml:space="preserve">. – </w:t>
      </w:r>
      <w:r w:rsidRPr="00FE46DA">
        <w:t>Warszawa : Rzecznik Praw Dziecka, 2013</w:t>
      </w:r>
      <w:r>
        <w:t xml:space="preserve">. – 305 s. ISBN </w:t>
      </w:r>
      <w:r w:rsidRPr="00FE46DA">
        <w:t>978-83-89658-11-1</w:t>
      </w:r>
      <w:r>
        <w:t>. Nr inw. 41529</w:t>
      </w:r>
    </w:p>
    <w:p w:rsidR="00057088" w:rsidRDefault="00057088" w:rsidP="00C13D14">
      <w:pPr>
        <w:numPr>
          <w:ilvl w:val="0"/>
          <w:numId w:val="5"/>
        </w:numPr>
        <w:jc w:val="both"/>
      </w:pPr>
      <w:r>
        <w:t>Ochrona praw dziecka : w kontekście działalności UNICEF / Ewa Kantowicz. – Warszawa : „Żak”, 1996. – 188, [1] s. ISBN 83-86770-32-5. Nr inw. 32754, 32897, 33294</w:t>
      </w:r>
    </w:p>
    <w:p w:rsidR="00057088" w:rsidRDefault="00057088" w:rsidP="00C13D14">
      <w:pPr>
        <w:numPr>
          <w:ilvl w:val="0"/>
          <w:numId w:val="5"/>
        </w:numPr>
        <w:jc w:val="both"/>
      </w:pPr>
      <w:r>
        <w:t>Ochrona praw dziecka w sytuacjach nadzwyczajnych / Małgorzata Andrzejczak-Świątek. – Warszawa : Biuro Rzecznika Praw Dziecka, 2016. – 264 s. ISBN 978-83-89658-32-6. Nr inw. 41567</w:t>
      </w:r>
    </w:p>
    <w:p w:rsidR="00057088" w:rsidRDefault="00057088" w:rsidP="00C13D14">
      <w:pPr>
        <w:numPr>
          <w:ilvl w:val="0"/>
          <w:numId w:val="5"/>
        </w:numPr>
        <w:jc w:val="both"/>
      </w:pPr>
      <w:r w:rsidRPr="00FE46DA">
        <w:rPr>
          <w:rStyle w:val="Emphasis"/>
          <w:i w:val="0"/>
          <w:iCs w:val="0"/>
        </w:rPr>
        <w:t>Ochrona przesłuchiwanych dzieci</w:t>
      </w:r>
      <w:r w:rsidRPr="00FE46DA">
        <w:t> / Kamila Chmielewska</w:t>
      </w:r>
      <w:r>
        <w:t xml:space="preserve">. – </w:t>
      </w:r>
      <w:r w:rsidRPr="00FE46DA">
        <w:t>Warszawa : Biuro Rzecznika Praw Dziecka, cop. 2013</w:t>
      </w:r>
      <w:r>
        <w:t xml:space="preserve">. – 187 s. ISBN </w:t>
      </w:r>
      <w:r w:rsidRPr="00FE46DA">
        <w:t>978-83-89658-95-1</w:t>
      </w:r>
      <w:r>
        <w:t>. Nr inw. 41534</w:t>
      </w:r>
    </w:p>
    <w:p w:rsidR="00057088" w:rsidRDefault="00057088" w:rsidP="00C13D14">
      <w:pPr>
        <w:numPr>
          <w:ilvl w:val="0"/>
          <w:numId w:val="5"/>
        </w:numPr>
        <w:jc w:val="both"/>
      </w:pPr>
      <w:r w:rsidRPr="009E3DC4">
        <w:rPr>
          <w:rStyle w:val="Emphasis"/>
          <w:i w:val="0"/>
          <w:iCs w:val="0"/>
        </w:rPr>
        <w:t>Ochrona rozwoju dziecka przed zagrożeniami w aspekcie prawa międzynarodowego, europejskiego i krajowego</w:t>
      </w:r>
      <w:r w:rsidRPr="009E3DC4">
        <w:t> / Marzena Czaja</w:t>
      </w:r>
      <w:r>
        <w:t xml:space="preserve">. – </w:t>
      </w:r>
      <w:r w:rsidRPr="009E3DC4">
        <w:t>Warszawa : Biuro Rzecznika Praw Dziecka, 2016</w:t>
      </w:r>
      <w:r>
        <w:t xml:space="preserve">. – 106 s. ISBN </w:t>
      </w:r>
      <w:r w:rsidRPr="009E3DC4">
        <w:t>978-83-89658-18-0</w:t>
      </w:r>
      <w:r>
        <w:t>. Nr inw. 41568</w:t>
      </w:r>
    </w:p>
    <w:p w:rsidR="00057088" w:rsidRDefault="00057088" w:rsidP="00C13D14">
      <w:pPr>
        <w:numPr>
          <w:ilvl w:val="0"/>
          <w:numId w:val="5"/>
        </w:numPr>
        <w:jc w:val="both"/>
      </w:pPr>
      <w:r>
        <w:t>Powiedz komuś! / Elżbieta Zubrzycka. – Gdańsk : Gdańskie Wydawnictwo Psychologiczne, 2004. – 47 s. ISBN 978-83-60577-57-8. Nr inw. 42033, 42498</w:t>
      </w:r>
    </w:p>
    <w:p w:rsidR="00057088" w:rsidRDefault="00057088" w:rsidP="00C13D14">
      <w:pPr>
        <w:numPr>
          <w:ilvl w:val="0"/>
          <w:numId w:val="5"/>
        </w:numPr>
        <w:jc w:val="both"/>
      </w:pPr>
      <w:r>
        <w:t>Prawa dzieci w edukacji / Stuart Hall [et al.]. – Gdańsk : Gdańskie Wydawnictwo Psychologiczne, 2006. – 254 s. ISBN 83-60083-29-0. Nr inw. 37803, 38143</w:t>
      </w:r>
    </w:p>
    <w:p w:rsidR="00057088" w:rsidRDefault="00057088" w:rsidP="00C13D14">
      <w:pPr>
        <w:numPr>
          <w:ilvl w:val="0"/>
          <w:numId w:val="5"/>
        </w:numPr>
        <w:jc w:val="both"/>
      </w:pPr>
      <w:r>
        <w:t>Prawa dziecka / Marian Balcerek. – Warszawa : PWN, 1986. – 583, [1] s. ISBN 83-01-05720-3. Nr inw. 24863, 24864</w:t>
      </w:r>
    </w:p>
    <w:p w:rsidR="00057088" w:rsidRDefault="00057088" w:rsidP="00C13D14">
      <w:pPr>
        <w:numPr>
          <w:ilvl w:val="0"/>
          <w:numId w:val="5"/>
        </w:numPr>
        <w:jc w:val="both"/>
      </w:pPr>
      <w:r>
        <w:t>Prawa dziecka : deklaracje i rzeczywistość / red. Jadwiga Bińczycka. – Kraków : „Impuls”, 1999. – 269 s. ISBN 83-85543-13-9. Nr inw. 34981</w:t>
      </w:r>
    </w:p>
    <w:p w:rsidR="00057088" w:rsidRDefault="00057088" w:rsidP="00C13D14">
      <w:pPr>
        <w:numPr>
          <w:ilvl w:val="0"/>
          <w:numId w:val="5"/>
        </w:numPr>
        <w:jc w:val="both"/>
      </w:pPr>
      <w:r>
        <w:t>Prawa dziecka : deklaracje i rzeczywistość : materiały z Konferencji Rembertów 19-21 czerwca 1992 / red. Jadwiga Bińczycka. – Kraków : „Impuls”, 1993. – 390 s. ISBN 83-85543-13-9. Nr inw. 31077</w:t>
      </w:r>
    </w:p>
    <w:p w:rsidR="00057088" w:rsidRDefault="00057088" w:rsidP="00C13D14">
      <w:pPr>
        <w:numPr>
          <w:ilvl w:val="0"/>
          <w:numId w:val="5"/>
        </w:numPr>
        <w:jc w:val="both"/>
      </w:pPr>
      <w:r>
        <w:t>Prawa dziecka : dokumenty Organizacji Narodów Zjednoczonych / zbiór i oprac. Paweł J. Jaros, Marek Michalak. – Warszawa : Biuro Rzecznika Praw Dziecka, cop. 2016. – 800 s. ISBN 978-83-89658-29-6. Nr inw. 41532</w:t>
      </w:r>
    </w:p>
    <w:p w:rsidR="00057088" w:rsidRDefault="00057088" w:rsidP="00C13D14">
      <w:pPr>
        <w:numPr>
          <w:ilvl w:val="0"/>
          <w:numId w:val="5"/>
        </w:numPr>
        <w:jc w:val="both"/>
      </w:pPr>
      <w:r>
        <w:t>Prawa dziecka : dokumenty Rady Europy / oprac. Paweł J. Jaros. – Warszawa : Biuro Rzecznika Praw Dziecka, 2013. – 984 s. ISBN 978-83-89658-01-2. Nr inw. 41533</w:t>
      </w:r>
    </w:p>
    <w:p w:rsidR="00057088" w:rsidRDefault="00057088" w:rsidP="00C13D14">
      <w:pPr>
        <w:numPr>
          <w:ilvl w:val="0"/>
          <w:numId w:val="5"/>
        </w:numPr>
        <w:jc w:val="both"/>
      </w:pPr>
      <w:r w:rsidRPr="009E3DC4">
        <w:rPr>
          <w:rStyle w:val="Emphasis"/>
          <w:i w:val="0"/>
          <w:iCs w:val="0"/>
        </w:rPr>
        <w:t>Prawa dziecka wczoraj, dziś i jutro</w:t>
      </w:r>
      <w:r w:rsidRPr="009E3DC4">
        <w:t> :</w:t>
      </w:r>
      <w:r>
        <w:t xml:space="preserve"> perspektywa korczakowska. T. 1 / </w:t>
      </w:r>
      <w:r w:rsidRPr="009E3DC4">
        <w:t>red</w:t>
      </w:r>
      <w:r>
        <w:t>.</w:t>
      </w:r>
      <w:r w:rsidRPr="009E3DC4">
        <w:t xml:space="preserve"> Mar</w:t>
      </w:r>
      <w:r>
        <w:t xml:space="preserve">ek Michalak. – </w:t>
      </w:r>
      <w:r w:rsidRPr="009E3DC4">
        <w:t>Warszawa : Biuro Rzecznika Praw Dziecka, 2018</w:t>
      </w:r>
      <w:r>
        <w:t xml:space="preserve">. – 575 s. ISBN </w:t>
      </w:r>
      <w:r w:rsidRPr="009E3DC4">
        <w:t>978-83-89658-87-6</w:t>
      </w:r>
      <w:r>
        <w:t>. Nr inw. 42248</w:t>
      </w:r>
    </w:p>
    <w:p w:rsidR="00057088" w:rsidRDefault="00057088" w:rsidP="00C13D14">
      <w:pPr>
        <w:numPr>
          <w:ilvl w:val="0"/>
          <w:numId w:val="5"/>
        </w:numPr>
        <w:jc w:val="both"/>
      </w:pPr>
      <w:r w:rsidRPr="009E3DC4">
        <w:rPr>
          <w:rStyle w:val="Emphasis"/>
          <w:i w:val="0"/>
          <w:iCs w:val="0"/>
        </w:rPr>
        <w:t>Prawa dziecka wczoraj, dziś i jutro</w:t>
      </w:r>
      <w:r w:rsidRPr="009E3DC4">
        <w:t> :</w:t>
      </w:r>
      <w:r>
        <w:t xml:space="preserve"> perspektywa korczakowska. T. 2 / </w:t>
      </w:r>
      <w:r w:rsidRPr="009E3DC4">
        <w:t>red</w:t>
      </w:r>
      <w:r>
        <w:t>.</w:t>
      </w:r>
      <w:r w:rsidRPr="009E3DC4">
        <w:t xml:space="preserve"> Mar</w:t>
      </w:r>
      <w:r>
        <w:t>ek</w:t>
      </w:r>
      <w:r w:rsidRPr="009E3DC4">
        <w:t xml:space="preserve"> Michalak</w:t>
      </w:r>
      <w:r>
        <w:t xml:space="preserve">. – </w:t>
      </w:r>
      <w:r w:rsidRPr="009E3DC4">
        <w:t>Warszawa : Biuro Rzecznika Praw Dziecka, 2018</w:t>
      </w:r>
      <w:r>
        <w:t xml:space="preserve">. – 535 s. ISBN </w:t>
      </w:r>
      <w:r w:rsidRPr="009E3DC4">
        <w:t>978-83-89658-87-6</w:t>
      </w:r>
      <w:r>
        <w:t>. Nr inw. 42249</w:t>
      </w:r>
    </w:p>
    <w:p w:rsidR="00057088" w:rsidRDefault="00057088" w:rsidP="00C13D14">
      <w:pPr>
        <w:numPr>
          <w:ilvl w:val="0"/>
          <w:numId w:val="5"/>
        </w:numPr>
        <w:jc w:val="both"/>
      </w:pPr>
      <w:r>
        <w:t>Prawo dla dziecka : przywileje, pomoc, ochrona / Janusz Piotrowski, Henryk Wygoda. – Warszawa : „Książka i Wiedza”, 1980. – 104 s. Nr inw. 16415</w:t>
      </w:r>
    </w:p>
    <w:p w:rsidR="00057088" w:rsidRDefault="00057088" w:rsidP="00C13D14">
      <w:pPr>
        <w:numPr>
          <w:ilvl w:val="0"/>
          <w:numId w:val="5"/>
        </w:numPr>
        <w:jc w:val="both"/>
      </w:pPr>
      <w:r>
        <w:t>Prawo dziecka do edukacji : założenia pedagogiczno-prawne i bariery realizacyjne / Małgorzata Kozak. – Warszawa : Biuro Rzecznika Praw Dziecka, 2013. – 219 s. ISBN 978-83-89658-71-5. Nr inw. 41251</w:t>
      </w:r>
    </w:p>
    <w:p w:rsidR="00057088" w:rsidRPr="0072420D" w:rsidRDefault="00057088" w:rsidP="00C13D14">
      <w:pPr>
        <w:numPr>
          <w:ilvl w:val="0"/>
          <w:numId w:val="5"/>
        </w:numPr>
        <w:jc w:val="both"/>
      </w:pPr>
      <w:r w:rsidRPr="0072420D">
        <w:rPr>
          <w:rStyle w:val="Emphasis"/>
          <w:i w:val="0"/>
          <w:iCs w:val="0"/>
        </w:rPr>
        <w:t>Prawo dziecka do szacunku</w:t>
      </w:r>
      <w:r w:rsidRPr="0072420D">
        <w:t> / Janusz Korczak</w:t>
      </w:r>
      <w:r>
        <w:t xml:space="preserve">. – </w:t>
      </w:r>
      <w:r w:rsidRPr="0072420D">
        <w:t>Warszawa : Rzecznik Praw Dziecka, 2012</w:t>
      </w:r>
      <w:r>
        <w:t xml:space="preserve">. – 42 s. ISBN </w:t>
      </w:r>
      <w:r w:rsidRPr="0072420D">
        <w:t>978-83-89658-31-9</w:t>
      </w:r>
      <w:r>
        <w:t>. Nr inw. 40550</w:t>
      </w:r>
    </w:p>
    <w:p w:rsidR="00057088" w:rsidRPr="0072420D" w:rsidRDefault="00057088" w:rsidP="00C13D14">
      <w:pPr>
        <w:numPr>
          <w:ilvl w:val="0"/>
          <w:numId w:val="5"/>
        </w:numPr>
        <w:jc w:val="both"/>
      </w:pPr>
      <w:r w:rsidRPr="0072420D">
        <w:rPr>
          <w:rStyle w:val="Emphasis"/>
          <w:i w:val="0"/>
          <w:iCs w:val="0"/>
        </w:rPr>
        <w:t>Prawo dziecka do szacunku</w:t>
      </w:r>
      <w:r w:rsidRPr="0072420D">
        <w:t> / Janusz Korczak</w:t>
      </w:r>
      <w:r>
        <w:t xml:space="preserve">. – </w:t>
      </w:r>
      <w:r w:rsidRPr="0072420D">
        <w:t>Warsza</w:t>
      </w:r>
      <w:r>
        <w:t xml:space="preserve">wa : Rzecznik Praw Dziecka, 2017. – 42, [2] s. ISBN </w:t>
      </w:r>
      <w:r w:rsidRPr="0072420D">
        <w:t>978-83-89658-47-0</w:t>
      </w:r>
      <w:r>
        <w:t>. Nr inw. 42189</w:t>
      </w:r>
    </w:p>
    <w:p w:rsidR="00057088" w:rsidRDefault="00057088" w:rsidP="00C13D14">
      <w:pPr>
        <w:numPr>
          <w:ilvl w:val="0"/>
          <w:numId w:val="5"/>
        </w:numPr>
        <w:jc w:val="both"/>
      </w:pPr>
      <w:r w:rsidRPr="005A322C">
        <w:rPr>
          <w:rStyle w:val="Emphasis"/>
          <w:i w:val="0"/>
          <w:iCs w:val="0"/>
        </w:rPr>
        <w:t>Respektowanie prawa do autoekspresji a rytuały oporu gimnazjalistów</w:t>
      </w:r>
      <w:r w:rsidRPr="005A322C">
        <w:rPr>
          <w:i/>
          <w:iCs/>
        </w:rPr>
        <w:t> </w:t>
      </w:r>
      <w:r w:rsidRPr="005A322C">
        <w:t>/ Anna Babicka-Wirkus</w:t>
      </w:r>
      <w:r>
        <w:t xml:space="preserve">. – </w:t>
      </w:r>
      <w:r w:rsidRPr="005A322C">
        <w:t>Warszawa : Biuro Rzecznika Praw Dziecka, 2018</w:t>
      </w:r>
      <w:r>
        <w:t xml:space="preserve">. – 266 s. ISBN </w:t>
      </w:r>
      <w:r w:rsidRPr="005A322C">
        <w:t>978-83-89658-42-5</w:t>
      </w:r>
      <w:r>
        <w:t>. Nr inw. 42192</w:t>
      </w:r>
    </w:p>
    <w:p w:rsidR="00057088" w:rsidRDefault="00057088" w:rsidP="00C13D14">
      <w:pPr>
        <w:numPr>
          <w:ilvl w:val="0"/>
          <w:numId w:val="5"/>
        </w:numPr>
        <w:jc w:val="both"/>
      </w:pPr>
      <w:r>
        <w:t>Rodzice i dzieci : wzajemne prawa i obowiązki / Stanisław Jędruch. – Warszawa : Instytut Wydawniczy Związków Zawodowych, 1984. – 111 s. ISBN 83-202-0291-4. Nr inw. 21928, 21929</w:t>
      </w:r>
    </w:p>
    <w:p w:rsidR="00057088" w:rsidRDefault="00057088" w:rsidP="00C13D14">
      <w:pPr>
        <w:numPr>
          <w:ilvl w:val="0"/>
          <w:numId w:val="5"/>
        </w:numPr>
        <w:jc w:val="both"/>
      </w:pPr>
      <w:r>
        <w:t>Rzecznik Praw Dziecka w Polsce : ukształtowanie Rzecznika Praw Dziecka w Polsce jako organu państwowego, komentarz do ustawy o Rzeczniku Praw Dziecka / Paweł J. Jaros. – Warszawa : Biuro Rzecznika Praw Dziecka, 2013. – 206 s. ISBN 978-83-89658-36-4. Nr inw. 41537</w:t>
      </w:r>
    </w:p>
    <w:p w:rsidR="00057088" w:rsidRDefault="00057088" w:rsidP="00C13D14">
      <w:pPr>
        <w:numPr>
          <w:ilvl w:val="0"/>
          <w:numId w:val="5"/>
        </w:numPr>
        <w:jc w:val="both"/>
      </w:pPr>
      <w:r>
        <w:t>Rzeczywistość praw dziecka w rodzinie / Anna Kwak, Andrzej Mościskier. – Warszawa : „Żak”, 2002. – 201 s. ISBN 83-88149-83-0. Nr inw. 35579</w:t>
      </w:r>
    </w:p>
    <w:p w:rsidR="00057088" w:rsidRDefault="00057088" w:rsidP="00C13D14">
      <w:pPr>
        <w:numPr>
          <w:ilvl w:val="0"/>
          <w:numId w:val="5"/>
        </w:numPr>
        <w:jc w:val="both"/>
      </w:pPr>
      <w:r>
        <w:t>Standardy ochrony praw dziecka / red. Marek Michalak. – Warszawa : Biuro Rzecznika Praw Dziecka,  2018. – 208 s. ISBN 978-83-89658-82-1. Nr inw. 42246</w:t>
      </w:r>
    </w:p>
    <w:p w:rsidR="00057088" w:rsidRPr="005A322C" w:rsidRDefault="00057088" w:rsidP="00C13D14">
      <w:pPr>
        <w:numPr>
          <w:ilvl w:val="0"/>
          <w:numId w:val="5"/>
        </w:numPr>
        <w:jc w:val="both"/>
      </w:pPr>
      <w:r w:rsidRPr="005A322C">
        <w:rPr>
          <w:rStyle w:val="Emphasis"/>
          <w:i w:val="0"/>
          <w:iCs w:val="0"/>
        </w:rPr>
        <w:t>Ścigane z mocy prawa</w:t>
      </w:r>
      <w:r w:rsidRPr="005A322C">
        <w:rPr>
          <w:i/>
          <w:iCs/>
        </w:rPr>
        <w:t> </w:t>
      </w:r>
      <w:r w:rsidRPr="005A322C">
        <w:t>/ Maria Łopatkowa</w:t>
      </w:r>
      <w:r>
        <w:t xml:space="preserve">. – </w:t>
      </w:r>
      <w:r w:rsidRPr="005A322C">
        <w:t>Warszawa : Młodzieżowa Agencja Wydawnicza, 1986</w:t>
      </w:r>
      <w:r>
        <w:t xml:space="preserve">. – 194, [2] s. ISBN </w:t>
      </w:r>
      <w:r w:rsidRPr="005A322C">
        <w:t>83-203-2716-4</w:t>
      </w:r>
      <w:r>
        <w:t>. Nr inw. 25776, 41100</w:t>
      </w:r>
    </w:p>
    <w:p w:rsidR="00057088" w:rsidRPr="0041282E" w:rsidRDefault="00057088" w:rsidP="00C13D14">
      <w:pPr>
        <w:numPr>
          <w:ilvl w:val="0"/>
          <w:numId w:val="5"/>
        </w:numPr>
        <w:jc w:val="both"/>
      </w:pPr>
      <w:r w:rsidRPr="0041282E">
        <w:rPr>
          <w:rStyle w:val="Emphasis"/>
          <w:i w:val="0"/>
          <w:iCs w:val="0"/>
        </w:rPr>
        <w:t>Wokół problemu praw i potrzeb dziecka w przedszkolu</w:t>
      </w:r>
      <w:r>
        <w:t xml:space="preserve"> / red. Ewa Kochanowska, Maria Królica. – </w:t>
      </w:r>
      <w:r w:rsidRPr="0041282E">
        <w:t>Bielsko-Biała : Kolegium Nauczycielskie, 2009</w:t>
      </w:r>
      <w:r>
        <w:t xml:space="preserve">. – 127 s. ISBN </w:t>
      </w:r>
      <w:r w:rsidRPr="0041282E">
        <w:t>978-83-930362-0-2</w:t>
      </w:r>
      <w:r>
        <w:t>. Nr inw. 41811</w:t>
      </w:r>
    </w:p>
    <w:p w:rsidR="00057088" w:rsidRPr="0041282E" w:rsidRDefault="00057088" w:rsidP="00C13D14">
      <w:pPr>
        <w:numPr>
          <w:ilvl w:val="0"/>
          <w:numId w:val="5"/>
        </w:numPr>
        <w:jc w:val="both"/>
      </w:pPr>
      <w:r w:rsidRPr="0041282E">
        <w:rPr>
          <w:rStyle w:val="Emphasis"/>
          <w:i w:val="0"/>
          <w:iCs w:val="0"/>
        </w:rPr>
        <w:t>Wykonywanie władzy rodzicielskiej i kontaktów w warunkach istnienia elementu zagranicznego</w:t>
      </w:r>
      <w:r w:rsidRPr="0041282E">
        <w:rPr>
          <w:i/>
          <w:iCs/>
        </w:rPr>
        <w:t> </w:t>
      </w:r>
      <w:r w:rsidRPr="0041282E">
        <w:t>/ Kornelia Hendrych</w:t>
      </w:r>
      <w:r>
        <w:t xml:space="preserve">. – </w:t>
      </w:r>
      <w:r w:rsidRPr="0041282E">
        <w:t>Warszawa : Rzecznik Praw Dziecka, 2016</w:t>
      </w:r>
      <w:r>
        <w:t xml:space="preserve">. – 151 s. ISBN </w:t>
      </w:r>
      <w:r w:rsidRPr="007023BD">
        <w:t>978-83-89658-38-8</w:t>
      </w:r>
      <w:r>
        <w:t>. Nr inw. 41711</w:t>
      </w:r>
    </w:p>
    <w:p w:rsidR="00057088" w:rsidRPr="0041282E" w:rsidRDefault="00057088" w:rsidP="00C13D14">
      <w:pPr>
        <w:ind w:left="360"/>
        <w:jc w:val="both"/>
      </w:pPr>
    </w:p>
    <w:p w:rsidR="00057088" w:rsidRDefault="00057088" w:rsidP="00320395">
      <w:pPr>
        <w:ind w:left="360"/>
        <w:jc w:val="both"/>
      </w:pPr>
    </w:p>
    <w:p w:rsidR="00057088" w:rsidRDefault="00057088" w:rsidP="00456680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DRUKI CIĄGŁE</w:t>
      </w:r>
    </w:p>
    <w:p w:rsidR="00057088" w:rsidRDefault="00057088" w:rsidP="00456680">
      <w:pPr>
        <w:jc w:val="both"/>
        <w:rPr>
          <w:b/>
          <w:bCs/>
          <w:sz w:val="28"/>
          <w:szCs w:val="28"/>
        </w:rPr>
      </w:pPr>
    </w:p>
    <w:p w:rsidR="00057088" w:rsidRDefault="00057088" w:rsidP="00724637">
      <w:pPr>
        <w:numPr>
          <w:ilvl w:val="0"/>
          <w:numId w:val="6"/>
        </w:numPr>
        <w:ind w:left="993" w:hanging="284"/>
        <w:jc w:val="both"/>
      </w:pPr>
      <w:r w:rsidRPr="00A15143">
        <w:t>Co wiemy o prawach dziecka?</w:t>
      </w:r>
      <w:r w:rsidRPr="00AB183E">
        <w:t> / red.</w:t>
      </w:r>
      <w:r>
        <w:rPr>
          <w:b/>
          <w:bCs/>
        </w:rPr>
        <w:t xml:space="preserve"> </w:t>
      </w:r>
      <w:r>
        <w:t xml:space="preserve">// "Remedium". – </w:t>
      </w:r>
      <w:r w:rsidRPr="00AB183E">
        <w:t>2011, nr 9, s. 13</w:t>
      </w:r>
    </w:p>
    <w:p w:rsidR="00057088" w:rsidRDefault="00057088" w:rsidP="00724637">
      <w:pPr>
        <w:numPr>
          <w:ilvl w:val="0"/>
          <w:numId w:val="6"/>
        </w:numPr>
        <w:ind w:left="993" w:hanging="284"/>
        <w:jc w:val="both"/>
      </w:pPr>
      <w:r w:rsidRPr="00A15143">
        <w:t xml:space="preserve">Czy polskie prawo dobrze chroni dzieci? / Andrzej Augustyniak // </w:t>
      </w:r>
      <w:r>
        <w:t xml:space="preserve">"Niebieska Linia". – </w:t>
      </w:r>
      <w:r w:rsidRPr="00A15143">
        <w:t>2012, nr 3, s. 18-20</w:t>
      </w:r>
    </w:p>
    <w:p w:rsidR="00057088" w:rsidRDefault="00057088" w:rsidP="00724637">
      <w:pPr>
        <w:numPr>
          <w:ilvl w:val="0"/>
          <w:numId w:val="6"/>
        </w:numPr>
        <w:ind w:left="709" w:hanging="283"/>
        <w:jc w:val="both"/>
      </w:pPr>
      <w:r>
        <w:t>Czy uczyć znajomości praw człowieka i praw dziecka w szkole podstawowej? / Lidia Wojtaszewska // „Dyrektor Szkoły”. – 2007, nr 10, s. 22-23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A15143">
        <w:rPr>
          <w:rStyle w:val="Emphasis"/>
          <w:i w:val="0"/>
          <w:iCs w:val="0"/>
        </w:rPr>
        <w:t>Ćwiczenia arteterapeutyczne z okazji Dnia Ochrony Praw Dziecka</w:t>
      </w:r>
      <w:r>
        <w:t xml:space="preserve"> / Ewa Baranowska-Jojko, Aleksandra Wiechuła // "Wychowanie w Przedszkolu". – 2017, nr 10, s. 37-40</w:t>
      </w:r>
    </w:p>
    <w:p w:rsidR="00057088" w:rsidRPr="00A15143" w:rsidRDefault="00057088" w:rsidP="00724637">
      <w:pPr>
        <w:numPr>
          <w:ilvl w:val="0"/>
          <w:numId w:val="6"/>
        </w:numPr>
        <w:jc w:val="both"/>
      </w:pPr>
      <w:r w:rsidRPr="00A15143">
        <w:t xml:space="preserve">Dawno, dawno temu o prawach dziecka nikt nie słyszał / Agnieszka Karasiewicz, Elwira Krajewska // </w:t>
      </w:r>
      <w:r>
        <w:t xml:space="preserve">"Wychowanie na co Dzień". – </w:t>
      </w:r>
      <w:r w:rsidRPr="00A15143">
        <w:t>2010, nr 1-2, wkładka s. IV-V</w:t>
      </w:r>
    </w:p>
    <w:p w:rsidR="00057088" w:rsidRPr="00A15143" w:rsidRDefault="00057088" w:rsidP="00724637">
      <w:pPr>
        <w:numPr>
          <w:ilvl w:val="0"/>
          <w:numId w:val="6"/>
        </w:numPr>
        <w:jc w:val="both"/>
      </w:pPr>
      <w:r w:rsidRPr="00A15143">
        <w:t xml:space="preserve">Dzieci i ryby głosu nie mają / Marek Michalak, Kamila Sekułowicz, Marta Górcewicz // </w:t>
      </w:r>
      <w:r>
        <w:t xml:space="preserve">"Głos Pedagogiczny". – </w:t>
      </w:r>
      <w:r w:rsidRPr="00A15143">
        <w:t>2012, nr 6, s. 9-12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A15143">
        <w:rPr>
          <w:rStyle w:val="Emphasis"/>
          <w:i w:val="0"/>
          <w:iCs w:val="0"/>
        </w:rPr>
        <w:t>Dzieci mają swoje prawa</w:t>
      </w:r>
      <w:r>
        <w:t xml:space="preserve"> / Daria Bakowicz // "Wychowanie w Przedszkolu". – 2014, nr 6, s. 26-27</w:t>
      </w:r>
    </w:p>
    <w:p w:rsidR="00057088" w:rsidRDefault="00057088" w:rsidP="00724637">
      <w:pPr>
        <w:numPr>
          <w:ilvl w:val="0"/>
          <w:numId w:val="6"/>
        </w:numPr>
        <w:jc w:val="both"/>
      </w:pPr>
      <w:r>
        <w:t>Dziecko w obliczu prawa. Cz. 1 / Mirosław Kaczmarek // „Remedium”. – 2006, nr 10, s.18-19</w:t>
      </w:r>
    </w:p>
    <w:p w:rsidR="00057088" w:rsidRDefault="00057088" w:rsidP="00724637">
      <w:pPr>
        <w:numPr>
          <w:ilvl w:val="0"/>
          <w:numId w:val="6"/>
        </w:numPr>
        <w:jc w:val="both"/>
      </w:pPr>
      <w:r>
        <w:t>Dziecko w obliczu prawa. Cz. 2 / Mirosław Kaczmarek // „Remedium”. – 2006, nr 12, s.18-19</w:t>
      </w:r>
    </w:p>
    <w:p w:rsidR="00057088" w:rsidRPr="00A15143" w:rsidRDefault="00057088" w:rsidP="00724637">
      <w:pPr>
        <w:numPr>
          <w:ilvl w:val="0"/>
          <w:numId w:val="6"/>
        </w:numPr>
        <w:jc w:val="both"/>
      </w:pPr>
      <w:r w:rsidRPr="00A15143">
        <w:t xml:space="preserve">Dziecko w przyjaznych procedurach / Alina Prusinowska-Marek // </w:t>
      </w:r>
      <w:r>
        <w:t xml:space="preserve">"Niebieska Linia". – </w:t>
      </w:r>
      <w:r w:rsidRPr="00A15143">
        <w:t>2014, nr 6, s. 22-25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A15143">
        <w:rPr>
          <w:rStyle w:val="Emphasis"/>
          <w:i w:val="0"/>
          <w:iCs w:val="0"/>
        </w:rPr>
        <w:t>Dziedzictwo Ireny Sendlerowej we współczesnych dobrych praktykach w służbie praw dziecka</w:t>
      </w:r>
      <w:r>
        <w:t xml:space="preserve"> / Halina Postek // "Praca Socjalna". – 2018, nr 1, s. 81-85</w:t>
      </w:r>
    </w:p>
    <w:p w:rsidR="00057088" w:rsidRDefault="00057088" w:rsidP="00724637">
      <w:pPr>
        <w:numPr>
          <w:ilvl w:val="0"/>
          <w:numId w:val="6"/>
        </w:numPr>
        <w:jc w:val="both"/>
      </w:pPr>
      <w:r>
        <w:t>Historia i organizacja sądów rodzinnych w Polsce / Magdalena Arczewska // „Problemy Opiekuńczo-Wychowawcze”</w:t>
      </w:r>
      <w:r w:rsidRPr="00571031">
        <w:t xml:space="preserve"> </w:t>
      </w:r>
      <w:r>
        <w:t>. – 2007, nr 1, s. 49-56</w:t>
      </w:r>
    </w:p>
    <w:p w:rsidR="00057088" w:rsidRDefault="00057088" w:rsidP="00724637">
      <w:pPr>
        <w:numPr>
          <w:ilvl w:val="0"/>
          <w:numId w:val="6"/>
        </w:numPr>
        <w:jc w:val="both"/>
      </w:pPr>
      <w:r>
        <w:t>Jak mówić o prawach dziecka / Mirosław Kaczmarek // „Problemy Opiekuńczo-Wychowawcze”.- 2002, nr 6, s. 19-21</w:t>
      </w:r>
    </w:p>
    <w:p w:rsidR="00057088" w:rsidRPr="001832A5" w:rsidRDefault="00057088" w:rsidP="00724637">
      <w:pPr>
        <w:numPr>
          <w:ilvl w:val="0"/>
          <w:numId w:val="6"/>
        </w:numPr>
        <w:jc w:val="both"/>
      </w:pPr>
      <w:r w:rsidRPr="001832A5">
        <w:t>Jak najmniej złych dorosłych / Witold Salański // "Głos Nauczycielski"</w:t>
      </w:r>
      <w:r>
        <w:t xml:space="preserve">. – </w:t>
      </w:r>
      <w:r w:rsidRPr="001832A5">
        <w:t>2012, nr 50, s. 11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1832A5">
        <w:rPr>
          <w:rStyle w:val="Emphasis"/>
          <w:i w:val="0"/>
          <w:iCs w:val="0"/>
        </w:rPr>
        <w:t>Jesteśmy dziećmi - mamy swoje prawa</w:t>
      </w:r>
      <w:r>
        <w:t xml:space="preserve"> : opis programu / Agnieszka Graczyk // "Biblioteka w Szkole". – 2014, nr 12, s. 14-15</w:t>
      </w:r>
    </w:p>
    <w:p w:rsidR="00057088" w:rsidRPr="001832A5" w:rsidRDefault="00057088" w:rsidP="00724637">
      <w:pPr>
        <w:numPr>
          <w:ilvl w:val="0"/>
          <w:numId w:val="6"/>
        </w:numPr>
        <w:jc w:val="both"/>
      </w:pPr>
      <w:r w:rsidRPr="001832A5">
        <w:t>Kampania "Dziecko - świadek szczególnej troski" - cd. / MAR // "Remedium"</w:t>
      </w:r>
      <w:r>
        <w:t xml:space="preserve">. – </w:t>
      </w:r>
      <w:r w:rsidRPr="001832A5">
        <w:t>2010, nr 3, s. 12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1832A5">
        <w:t>Kilka słów o prawach dziecka...</w:t>
      </w:r>
      <w:r w:rsidRPr="00AB183E">
        <w:t> / Ludmiła Bielasova</w:t>
      </w:r>
      <w:r>
        <w:rPr>
          <w:b/>
          <w:bCs/>
        </w:rPr>
        <w:t xml:space="preserve"> // </w:t>
      </w:r>
      <w:r w:rsidRPr="00AB183E">
        <w:t>"Częstochowski Biuletyn Oś</w:t>
      </w:r>
      <w:r>
        <w:t>wiatowy". – 2011, nr 4, s. 35-39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1832A5">
        <w:rPr>
          <w:rStyle w:val="Emphasis"/>
          <w:i w:val="0"/>
          <w:iCs w:val="0"/>
        </w:rPr>
        <w:t>"Kocham, nie biję" - o zagrożeniu praw dziecka w rodzinie</w:t>
      </w:r>
      <w:r>
        <w:t xml:space="preserve"> / Małgorzata Kamińska // "Nowa Szkoła". – 2012, nr 10, s. 3-13</w:t>
      </w:r>
    </w:p>
    <w:p w:rsidR="00057088" w:rsidRDefault="00057088" w:rsidP="00724637">
      <w:pPr>
        <w:numPr>
          <w:ilvl w:val="0"/>
          <w:numId w:val="6"/>
        </w:numPr>
        <w:jc w:val="both"/>
      </w:pPr>
      <w:r>
        <w:t>Koło biblioteczne w szkole podstawowej : naucz się upominać o swoje prawa, ale pamiętaj, że inni też je mają. Scenariusz zajęć dotyczący Konwencji o Prawach Dziecka / Urszula Karczewska, Iwona Peplińska // „Biblioteka w Szkole”.- 2007, nr 1, s. 10-11</w:t>
      </w:r>
    </w:p>
    <w:p w:rsidR="00057088" w:rsidRDefault="00057088" w:rsidP="00724637">
      <w:pPr>
        <w:numPr>
          <w:ilvl w:val="0"/>
          <w:numId w:val="6"/>
        </w:numPr>
        <w:jc w:val="both"/>
      </w:pPr>
      <w:r>
        <w:t>Konwencja o Prawach Dziecka – geneza i znaczenie / Marek Andrzejewski // „Problemy Opiekuńczo-Wychowawcze”.- 2000, nr 5, s. 3-7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1832A5">
        <w:rPr>
          <w:rStyle w:val="Emphasis"/>
          <w:i w:val="0"/>
          <w:iCs w:val="0"/>
        </w:rPr>
        <w:t>Korczakowska idea praw dziecka</w:t>
      </w:r>
      <w:r>
        <w:rPr>
          <w:rStyle w:val="Emphasis"/>
          <w:i w:val="0"/>
          <w:iCs w:val="0"/>
        </w:rPr>
        <w:t xml:space="preserve"> </w:t>
      </w:r>
      <w:r>
        <w:t>/ Barbara Smolińska-Theiss // "Pedagogika Społeczna". – 2010, nr 3/4, s. 7-20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1832A5">
        <w:t>Mam prawo do...</w:t>
      </w:r>
      <w:r w:rsidRPr="00AB183E">
        <w:t> / Małgorzata Wójtowicz</w:t>
      </w:r>
      <w:r>
        <w:rPr>
          <w:b/>
          <w:bCs/>
        </w:rPr>
        <w:t xml:space="preserve"> // </w:t>
      </w:r>
      <w:r w:rsidRPr="00AB183E">
        <w:t>"Wychowanie w Prz</w:t>
      </w:r>
      <w:r>
        <w:t>edszkolu". – 2009, nr 10, s. 39-</w:t>
      </w:r>
      <w:r w:rsidRPr="00AB183E">
        <w:t>40</w:t>
      </w:r>
    </w:p>
    <w:p w:rsidR="00057088" w:rsidRPr="001832A5" w:rsidRDefault="00057088" w:rsidP="00724637">
      <w:pPr>
        <w:numPr>
          <w:ilvl w:val="0"/>
          <w:numId w:val="6"/>
        </w:numPr>
        <w:jc w:val="both"/>
      </w:pPr>
      <w:r w:rsidRPr="001832A5">
        <w:t>Mechanizmy monitorowania praw dziecka w Polsce - cz. II / Mirosław Kaczmarek // "Remedium"</w:t>
      </w:r>
      <w:r>
        <w:t xml:space="preserve">. – </w:t>
      </w:r>
      <w:r w:rsidRPr="001832A5">
        <w:t>2011, nr 9, s. 18-20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1832A5">
        <w:rPr>
          <w:rStyle w:val="Emphasis"/>
          <w:i w:val="0"/>
          <w:iCs w:val="0"/>
        </w:rPr>
        <w:t>Między prawem a rzeczywistością. Tepedowski Rzecznik Praw Dziecka</w:t>
      </w:r>
      <w:r>
        <w:t xml:space="preserve"> / Barbara Głowacka // "Opieka-Wychowanie-Terapia". –  2012, nr 3-4, s. 30-38</w:t>
      </w:r>
    </w:p>
    <w:p w:rsidR="00057088" w:rsidRPr="005F3653" w:rsidRDefault="00057088" w:rsidP="00724637">
      <w:pPr>
        <w:numPr>
          <w:ilvl w:val="0"/>
          <w:numId w:val="6"/>
        </w:numPr>
        <w:jc w:val="both"/>
      </w:pPr>
      <w:r w:rsidRPr="005F3653">
        <w:t>Międzynarodowa ochrona praw dziecka / Grażyna Michałowska // "Niebieska Linia"</w:t>
      </w:r>
      <w:r>
        <w:t xml:space="preserve">. – </w:t>
      </w:r>
      <w:r w:rsidRPr="005F3653">
        <w:t>2017, nr 1, s. 29-32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5F3653">
        <w:rPr>
          <w:rStyle w:val="Emphasis"/>
          <w:i w:val="0"/>
          <w:iCs w:val="0"/>
        </w:rPr>
        <w:t>Moje prawa. Scenariusz zajęć dydaktyczno-wychowawczych dla klasy II i III szkoły podstawowej</w:t>
      </w:r>
      <w:r>
        <w:t xml:space="preserve"> / Agnieszka Wołodko // "Wychowawca". – 2018, nr 12, s. 25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5F3653">
        <w:rPr>
          <w:rStyle w:val="Emphasis"/>
          <w:i w:val="0"/>
          <w:iCs w:val="0"/>
        </w:rPr>
        <w:t>Moje prawa i obowiązki - scenariusz godziny wychowawczej w gimnazjum</w:t>
      </w:r>
      <w:r>
        <w:t xml:space="preserve"> / Mariola Gollis // "Wychowawca". – 2007, nr 10, s. 25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5F3653">
        <w:t>Monitorowanie praw dziecka - cz. III / Mirosław Kaczmarek // "Remedium"</w:t>
      </w:r>
      <w:r>
        <w:t>. –</w:t>
      </w:r>
      <w:r w:rsidRPr="005F3653">
        <w:t xml:space="preserve"> 2011, nr 10, s. 18-19</w:t>
      </w:r>
    </w:p>
    <w:p w:rsidR="00057088" w:rsidRPr="005F3653" w:rsidRDefault="00057088" w:rsidP="00724637">
      <w:pPr>
        <w:numPr>
          <w:ilvl w:val="0"/>
          <w:numId w:val="6"/>
        </w:numPr>
        <w:jc w:val="both"/>
      </w:pPr>
      <w:r>
        <w:t xml:space="preserve">O </w:t>
      </w:r>
      <w:r w:rsidRPr="00724637">
        <w:t>prawach małych dzieci wychowywanych poza rodziną</w:t>
      </w:r>
      <w:r w:rsidRPr="005F3653">
        <w:t> / Maria Kolankiewicz // "Problemy Opiekuńczo-Wychowawcze"</w:t>
      </w:r>
      <w:r>
        <w:t xml:space="preserve">. – </w:t>
      </w:r>
      <w:r w:rsidRPr="005F3653">
        <w:t>2012, nr 5, s. 3- 9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5F3653">
        <w:rPr>
          <w:rStyle w:val="Emphasis"/>
          <w:i w:val="0"/>
          <w:iCs w:val="0"/>
        </w:rPr>
        <w:t>Ochrona dobra dziecka i realizacja jego prawa do wychowania się w rodzinie a organizacja pieczy zastępczej</w:t>
      </w:r>
      <w:r>
        <w:t xml:space="preserve"> / Jolanta Zozula // "Szkoła Specjalna". – 2017, nr 2, s. 134-151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5F3653">
        <w:rPr>
          <w:rStyle w:val="Emphasis"/>
          <w:i w:val="0"/>
          <w:iCs w:val="0"/>
        </w:rPr>
        <w:t>Ochrona dziecka w Wielkiej Brytanii - nowelizacje systemu po roku 2000</w:t>
      </w:r>
      <w:r>
        <w:t xml:space="preserve"> / Elżbieta Wójcik // "Praca Socjalna". – 2015, nr 1, s. 15-39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5F3653">
        <w:rPr>
          <w:rStyle w:val="Emphasis"/>
          <w:i w:val="0"/>
          <w:iCs w:val="0"/>
        </w:rPr>
        <w:t>Ochrona praw dziecka w polskiej szkole - teoria i praktyka</w:t>
      </w:r>
      <w:r>
        <w:t xml:space="preserve"> / Piotr Kowolik // "Nauczyciel i Szkoła". – 2016, nr 2, s. 41-73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881B51">
        <w:t>Pojęcie dziecka w prawie / Roberto Romański // "Remedium"</w:t>
      </w:r>
      <w:r>
        <w:t xml:space="preserve">. – </w:t>
      </w:r>
      <w:r w:rsidRPr="00881B51">
        <w:t>2016, nr 7-8, s. 14-15</w:t>
      </w:r>
    </w:p>
    <w:p w:rsidR="00057088" w:rsidRDefault="00057088" w:rsidP="00724637">
      <w:pPr>
        <w:numPr>
          <w:ilvl w:val="0"/>
          <w:numId w:val="6"/>
        </w:numPr>
        <w:jc w:val="both"/>
      </w:pPr>
      <w:r>
        <w:t>Polskie tradycje w ustanawianiu praw dziecka / Ewa Borkowska // „Problemy Opiekuńczo-Wychowawcze”.- 2006, nr 10, s.46-50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881B51">
        <w:rPr>
          <w:rStyle w:val="Emphasis"/>
          <w:i w:val="0"/>
          <w:iCs w:val="0"/>
        </w:rPr>
        <w:t>Poszanowanie praw dziecka - między oficjalnym zakazem a akceptacją bicia dzieci</w:t>
      </w:r>
      <w:r>
        <w:t xml:space="preserve"> / Ewa Jarosz // "Pedagogika Społeczna". – 2013, nr 4, s. 29-44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881B51">
        <w:rPr>
          <w:rStyle w:val="Emphasis"/>
          <w:i w:val="0"/>
          <w:iCs w:val="0"/>
        </w:rPr>
        <w:t>Prawa człowieka, prawa dziecka</w:t>
      </w:r>
      <w:r>
        <w:t xml:space="preserve"> / Eugenia Mathea // "Wychowanie w Przedszkolu". – 2012, nr 4, s. 24-27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881B51">
        <w:rPr>
          <w:rStyle w:val="Emphasis"/>
          <w:i w:val="0"/>
          <w:iCs w:val="0"/>
        </w:rPr>
        <w:t>Prawa dzieci</w:t>
      </w:r>
      <w:r>
        <w:t xml:space="preserve"> : scenariusz zajęć dla uczniów klasy II-III szkoły podstawowej / Agnieszka Graczyk // "Biblioteka w Szkole". – 2014, nr 12, s. 15-16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350761">
        <w:rPr>
          <w:rStyle w:val="Emphasis"/>
          <w:i w:val="0"/>
          <w:iCs w:val="0"/>
        </w:rPr>
        <w:t>Prawa dzieci ulicy w działalności KKWR</w:t>
      </w:r>
      <w:r>
        <w:t xml:space="preserve"> / Wiesław Kołak // "Opieka-Wychowanie-Terapia". – 2002, nr 1, s. 4-5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350761">
        <w:t>Prawa dziecka / D. Glomba, E. Moryc // "Nowa Szkoła"</w:t>
      </w:r>
      <w:r>
        <w:t xml:space="preserve">. – </w:t>
      </w:r>
      <w:r w:rsidRPr="00350761">
        <w:t>2001, nr 9, s. 36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350761">
        <w:t>Prawa dziecka </w:t>
      </w:r>
      <w:r w:rsidRPr="003C152D">
        <w:t>/ Henryk Jeszke</w:t>
      </w:r>
      <w:r>
        <w:rPr>
          <w:b/>
          <w:bCs/>
        </w:rPr>
        <w:t xml:space="preserve"> // </w:t>
      </w:r>
      <w:r w:rsidRPr="003C152D">
        <w:t>"Przyjaciel Dziecka"</w:t>
      </w:r>
      <w:r>
        <w:t xml:space="preserve">. – </w:t>
      </w:r>
      <w:r w:rsidRPr="003C152D">
        <w:t>2003, nr 1-6, s. 9-</w:t>
      </w:r>
      <w:r>
        <w:t>11</w:t>
      </w:r>
    </w:p>
    <w:p w:rsidR="00057088" w:rsidRDefault="00057088" w:rsidP="00724637">
      <w:pPr>
        <w:numPr>
          <w:ilvl w:val="0"/>
          <w:numId w:val="6"/>
        </w:numPr>
        <w:jc w:val="both"/>
      </w:pPr>
      <w:r>
        <w:t>Prawa dziecka / Jadwiga Kopczyńska-Sikorska // „Kultura Fizyczna”.- 2001, nr 3-</w:t>
      </w:r>
      <w:bookmarkStart w:id="0" w:name="_GoBack"/>
      <w:bookmarkEnd w:id="0"/>
      <w:r>
        <w:t>4,  s. 27-28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350761">
        <w:t>Prawa dziecka a dobro dziecka</w:t>
      </w:r>
      <w:r>
        <w:t xml:space="preserve"> / Zenon Grocholewski // </w:t>
      </w:r>
      <w:r w:rsidRPr="00AB183E">
        <w:t>"</w:t>
      </w:r>
      <w:r>
        <w:t>Wychowawca". – 2009, nr 3, s. 5-</w:t>
      </w:r>
      <w:r w:rsidRPr="00AB183E">
        <w:t>9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350761">
        <w:rPr>
          <w:rStyle w:val="Emphasis"/>
          <w:i w:val="0"/>
          <w:iCs w:val="0"/>
        </w:rPr>
        <w:t>Prawa dziecka a dobro dziecka</w:t>
      </w:r>
      <w:r>
        <w:t xml:space="preserve"> / Krystyna Żuchelkowska // "Nauczyciel i Szkoła". –  2018, nr 2, s. 31-46</w:t>
      </w:r>
    </w:p>
    <w:p w:rsidR="00057088" w:rsidRDefault="00057088" w:rsidP="00724637">
      <w:pPr>
        <w:numPr>
          <w:ilvl w:val="0"/>
          <w:numId w:val="6"/>
        </w:numPr>
        <w:jc w:val="both"/>
      </w:pPr>
      <w:r>
        <w:t>Prawa dziecka a szkoła / Wiesława Walc // „Nowa Szkoła”.- 2005, nr 6, s.16-19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350761">
        <w:rPr>
          <w:rStyle w:val="Emphasis"/>
          <w:i w:val="0"/>
          <w:iCs w:val="0"/>
        </w:rPr>
        <w:t>Prawa dziecka i ucznia w szkole</w:t>
      </w:r>
      <w:r>
        <w:t xml:space="preserve"> / Dariusz Skrzyński // "Biblioteka w Szkole". – 2013, nr 3, s. 11-14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350761">
        <w:rPr>
          <w:rStyle w:val="Emphasis"/>
          <w:i w:val="0"/>
          <w:iCs w:val="0"/>
        </w:rPr>
        <w:t>Prawa dziecka jako prawa człowieka</w:t>
      </w:r>
      <w:r>
        <w:t xml:space="preserve"> / Maja Szymczak // "Wychowanie w Przedszkolu". – 2014, nr 9, s. 26-29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350761">
        <w:rPr>
          <w:rStyle w:val="Emphasis"/>
          <w:i w:val="0"/>
          <w:iCs w:val="0"/>
        </w:rPr>
        <w:t>Prawa dziecka</w:t>
      </w:r>
      <w:r>
        <w:t xml:space="preserve"> : konkurs dla uczniów szkoły podstawowej / Danuta Dębska // " Wszystko dla Szkoły". – 2010, nr 1, s. 12-13</w:t>
      </w:r>
    </w:p>
    <w:p w:rsidR="00057088" w:rsidRPr="00B83EDE" w:rsidRDefault="00057088" w:rsidP="00724637">
      <w:pPr>
        <w:numPr>
          <w:ilvl w:val="0"/>
          <w:numId w:val="6"/>
        </w:numPr>
        <w:jc w:val="both"/>
      </w:pPr>
      <w:r w:rsidRPr="00B83EDE">
        <w:t>Prawa dziecka - scenariusze zajęć edukacyjnych / M. Stachowicz-Polak // "Dialog Edukacyjny"</w:t>
      </w:r>
      <w:r>
        <w:t xml:space="preserve">. – </w:t>
      </w:r>
      <w:r w:rsidRPr="00B83EDE">
        <w:t>2012, nr 3-4, s. 57-76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B83EDE">
        <w:rPr>
          <w:rStyle w:val="Emphasis"/>
          <w:i w:val="0"/>
          <w:iCs w:val="0"/>
        </w:rPr>
        <w:t>Prawa dziecka. Scenariusz zajęć dla klasy II</w:t>
      </w:r>
      <w:r>
        <w:t xml:space="preserve"> / Elżbieta Jaworska-Sęk // "Życie Szkoły". – 2003, nr 8, s. 495-496</w:t>
      </w:r>
    </w:p>
    <w:p w:rsidR="00057088" w:rsidRDefault="00057088" w:rsidP="00724637">
      <w:pPr>
        <w:numPr>
          <w:ilvl w:val="0"/>
          <w:numId w:val="6"/>
        </w:numPr>
        <w:jc w:val="both"/>
      </w:pPr>
      <w:r>
        <w:t xml:space="preserve">Prawa dziecka – </w:t>
      </w:r>
      <w:r w:rsidRPr="00B83EDE">
        <w:t>teoria i praktyka</w:t>
      </w:r>
      <w:r w:rsidRPr="00811AF0">
        <w:t> / Małgorzata Narożnik</w:t>
      </w:r>
      <w:r>
        <w:rPr>
          <w:b/>
          <w:bCs/>
        </w:rPr>
        <w:t xml:space="preserve"> // </w:t>
      </w:r>
      <w:r w:rsidRPr="00811AF0">
        <w:t>"Wychowanie w Przedszkolu"</w:t>
      </w:r>
      <w:r>
        <w:t xml:space="preserve">. – </w:t>
      </w:r>
      <w:r w:rsidRPr="00811AF0">
        <w:t>2012, nr 5, s. 71 - 73</w:t>
      </w:r>
    </w:p>
    <w:p w:rsidR="00057088" w:rsidRDefault="00057088" w:rsidP="00724637">
      <w:pPr>
        <w:numPr>
          <w:ilvl w:val="0"/>
          <w:numId w:val="6"/>
        </w:numPr>
        <w:jc w:val="both"/>
      </w:pPr>
      <w:r>
        <w:t>Prawa dziecka to też prawo /Renata Flis // „Edukacja i Dialog”.- 2006, nr 10, s. 42-43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B83EDE">
        <w:rPr>
          <w:rStyle w:val="Emphasis"/>
          <w:i w:val="0"/>
          <w:iCs w:val="0"/>
        </w:rPr>
        <w:t>Prawa dziecka w podstawie programowej wychowania przedszkolnego</w:t>
      </w:r>
      <w:r>
        <w:t xml:space="preserve"> / Dorota Dziamska // "Wychowanie w Przedszkolu". – 2018, nr 9, s. 26 – 29</w:t>
      </w:r>
    </w:p>
    <w:p w:rsidR="00057088" w:rsidRDefault="00057088" w:rsidP="00724637">
      <w:pPr>
        <w:numPr>
          <w:ilvl w:val="0"/>
          <w:numId w:val="6"/>
        </w:numPr>
        <w:jc w:val="both"/>
      </w:pPr>
      <w:r>
        <w:t>Prawa dziecka w świetle Konwencji o Prawach Dziecka / Remigiusz Krajewski // „Wychowanie na co Dzień”.- 2007, nr 3, s. 16-17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B83EDE">
        <w:rPr>
          <w:rStyle w:val="Emphasis"/>
          <w:i w:val="0"/>
          <w:iCs w:val="0"/>
        </w:rPr>
        <w:t>Prawa dziecka we współczesnym świec</w:t>
      </w:r>
      <w:r>
        <w:rPr>
          <w:rStyle w:val="Emphasis"/>
          <w:i w:val="0"/>
          <w:iCs w:val="0"/>
        </w:rPr>
        <w:t>ie - scenariusz apelu z okazji Dnia D</w:t>
      </w:r>
      <w:r w:rsidRPr="00B83EDE">
        <w:rPr>
          <w:rStyle w:val="Emphasis"/>
          <w:i w:val="0"/>
          <w:iCs w:val="0"/>
        </w:rPr>
        <w:t>ziecka</w:t>
      </w:r>
      <w:r>
        <w:t xml:space="preserve"> / Aneta Żak – Froch // "Częstochowski Biuletyn Oświatowy". – 2018, nr 2, s. 99 - 101</w:t>
      </w:r>
    </w:p>
    <w:p w:rsidR="00057088" w:rsidRPr="00B83EDE" w:rsidRDefault="00057088" w:rsidP="00724637">
      <w:pPr>
        <w:numPr>
          <w:ilvl w:val="0"/>
          <w:numId w:val="6"/>
        </w:numPr>
        <w:jc w:val="both"/>
      </w:pPr>
      <w:r w:rsidRPr="00B83EDE">
        <w:t>Prawa procesowe dziecka - cz. I / Mirosław Kaczmarek // "Remedium"</w:t>
      </w:r>
      <w:r>
        <w:t>. –</w:t>
      </w:r>
      <w:r w:rsidRPr="00B83EDE">
        <w:t xml:space="preserve"> 2013, nr 5, s. 23-25</w:t>
      </w:r>
    </w:p>
    <w:p w:rsidR="00057088" w:rsidRPr="00B83EDE" w:rsidRDefault="00057088" w:rsidP="00724637">
      <w:pPr>
        <w:numPr>
          <w:ilvl w:val="0"/>
          <w:numId w:val="6"/>
        </w:numPr>
        <w:jc w:val="both"/>
      </w:pPr>
      <w:r w:rsidRPr="00B83EDE">
        <w:t>Prawa procesowe dziecka - cz. I</w:t>
      </w:r>
      <w:r>
        <w:t>I</w:t>
      </w:r>
      <w:r w:rsidRPr="00B83EDE">
        <w:t xml:space="preserve"> / Mirosław Kaczmarek // </w:t>
      </w:r>
      <w:r>
        <w:t>"Remedium". – 2013, nr 7-8, s. 28-30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B83EDE">
        <w:t>Prawna ochrona wartości dziecka i dzieciństwa / Anna Nowak // "Chowanna"</w:t>
      </w:r>
      <w:r>
        <w:t xml:space="preserve">. – </w:t>
      </w:r>
      <w:r w:rsidRPr="00B83EDE">
        <w:t>2010, t. 1, s. 119-128</w:t>
      </w:r>
    </w:p>
    <w:p w:rsidR="00057088" w:rsidRDefault="00057088" w:rsidP="00724637">
      <w:pPr>
        <w:numPr>
          <w:ilvl w:val="0"/>
          <w:numId w:val="6"/>
        </w:numPr>
        <w:jc w:val="both"/>
      </w:pPr>
      <w:r>
        <w:t>Prawno-karna ochrona dziecka przed porzuceniem / Radosław Krajewski // „Problemy Opiekuńczo-Wychowawcze”.- 2006, nr 9, s. 38-40</w:t>
      </w:r>
    </w:p>
    <w:p w:rsidR="00057088" w:rsidRDefault="00057088" w:rsidP="00724637">
      <w:pPr>
        <w:numPr>
          <w:ilvl w:val="0"/>
          <w:numId w:val="6"/>
        </w:numPr>
        <w:jc w:val="both"/>
      </w:pPr>
      <w:r>
        <w:t>Prawo dla dziecka czy dziecko dla prawa / Jarosław Polanowski // „Niebieska Linia”.- 2002, nr 3, s. 18-19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B83EDE">
        <w:rPr>
          <w:rStyle w:val="Emphasis"/>
          <w:i w:val="0"/>
          <w:iCs w:val="0"/>
        </w:rPr>
        <w:t>Prawo dzieci do wiedzy o ich prawach wpisane w proces edukacji</w:t>
      </w:r>
      <w:r>
        <w:t xml:space="preserve"> / Beata Krajewska // "Nowa Szkoła". – 2015, nr 4, s. 8-14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B83EDE">
        <w:rPr>
          <w:rStyle w:val="Emphasis"/>
          <w:i w:val="0"/>
          <w:iCs w:val="0"/>
        </w:rPr>
        <w:t>Prawo dziecka do dobrego wychowania</w:t>
      </w:r>
      <w:r>
        <w:t xml:space="preserve"> / Jan Golc // "Wychowawca". – 2013, nr 12, s. 15</w:t>
      </w:r>
    </w:p>
    <w:p w:rsidR="00057088" w:rsidRDefault="00057088" w:rsidP="00724637">
      <w:pPr>
        <w:numPr>
          <w:ilvl w:val="0"/>
          <w:numId w:val="6"/>
        </w:numPr>
        <w:jc w:val="both"/>
      </w:pPr>
      <w:r>
        <w:t>Prawo dziecka do swobodnej wypowiedzi / Maria Braun-Gałkowska // „Edukacja ·i Dialog”.- 2003, nr 10, s. 30-33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571031">
        <w:rPr>
          <w:rStyle w:val="Emphasis"/>
          <w:i w:val="0"/>
          <w:iCs w:val="0"/>
        </w:rPr>
        <w:t>Prawo dziecka do swoich praw</w:t>
      </w:r>
      <w:r>
        <w:t xml:space="preserve"> / Bogusław Śliwerski // "Pedagogika Społeczna". – 2017, nr 4, s.37-58</w:t>
      </w:r>
    </w:p>
    <w:p w:rsidR="00057088" w:rsidRDefault="00057088" w:rsidP="00724637">
      <w:pPr>
        <w:numPr>
          <w:ilvl w:val="0"/>
          <w:numId w:val="6"/>
        </w:numPr>
        <w:jc w:val="both"/>
      </w:pPr>
      <w:r>
        <w:t>Prawo dziecka do tajemnicy / Dorota Ruszkiewicz // „Problemy Opiekuńczo-Wychowawcze”</w:t>
      </w:r>
      <w:r w:rsidRPr="00ED2130">
        <w:t xml:space="preserve"> </w:t>
      </w:r>
      <w:r>
        <w:t>. – 2008, nr 1, s. 17-79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571031">
        <w:t>Prawo dziecka do zdrowia / Marzena Kostka // "Przyjaciel Dziecka"</w:t>
      </w:r>
      <w:r>
        <w:t xml:space="preserve">. – </w:t>
      </w:r>
      <w:r w:rsidRPr="00571031">
        <w:t>2005, nr 7-12, s. 10-12</w:t>
      </w:r>
    </w:p>
    <w:p w:rsidR="00057088" w:rsidRDefault="00057088" w:rsidP="00724637">
      <w:pPr>
        <w:numPr>
          <w:ilvl w:val="0"/>
          <w:numId w:val="6"/>
        </w:numPr>
        <w:jc w:val="both"/>
      </w:pPr>
      <w:r>
        <w:t>Raport Rzecznika Praw Dziecka / Katarzyna Michalska // „Niebieska Linia”.- 2002,  nr 4, s. 17-18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F8618B">
        <w:rPr>
          <w:rStyle w:val="Emphasis"/>
          <w:i w:val="0"/>
          <w:iCs w:val="0"/>
        </w:rPr>
        <w:t>Realizacja prawa dziecka do wychowania się w rodzinie w Polsce</w:t>
      </w:r>
      <w:r>
        <w:t xml:space="preserve"> / Jolanta Zozula // "Szkoła Specjalna". – 2013, nr 4, s. 298-307</w:t>
      </w:r>
    </w:p>
    <w:p w:rsidR="00057088" w:rsidRDefault="00057088" w:rsidP="00724637">
      <w:pPr>
        <w:numPr>
          <w:ilvl w:val="0"/>
          <w:numId w:val="6"/>
        </w:numPr>
        <w:jc w:val="both"/>
      </w:pPr>
      <w:r>
        <w:t>Sytuacja prawna dziecka uchodźcy / Anna Rękawek // „Dyrektor Szkoły”.- 2007, nr 4, s. 44-45</w:t>
      </w:r>
    </w:p>
    <w:p w:rsidR="00057088" w:rsidRPr="00F8618B" w:rsidRDefault="00057088" w:rsidP="00724637">
      <w:pPr>
        <w:numPr>
          <w:ilvl w:val="0"/>
          <w:numId w:val="6"/>
        </w:numPr>
        <w:jc w:val="both"/>
      </w:pPr>
      <w:r w:rsidRPr="00F8618B">
        <w:t>Świadomość praw dziecka w edukacji elementarnej / Bogumiła Bogacka-Osińska // "Wychowanie na co Dzień". – 2012, nr 4-5, s. 3-10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F8618B">
        <w:rPr>
          <w:rStyle w:val="Emphasis"/>
          <w:i w:val="0"/>
          <w:iCs w:val="0"/>
        </w:rPr>
        <w:t>Świadomość praw dziecka wśród dzieci i ich rodziców - edukacyjne wyzwanie nauczycieli wczesnej edukacji?</w:t>
      </w:r>
      <w:r w:rsidRPr="00F8618B">
        <w:rPr>
          <w:i/>
          <w:iCs/>
        </w:rPr>
        <w:t xml:space="preserve"> </w:t>
      </w:r>
      <w:r>
        <w:t>/ Maria Sobieszczyk // "Nowa Szkoła". – 2015, nr 4, s. 15-22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F8618B">
        <w:rPr>
          <w:rStyle w:val="Emphasis"/>
          <w:i w:val="0"/>
          <w:iCs w:val="0"/>
        </w:rPr>
        <w:t>W obronie praw dzieci ulicy</w:t>
      </w:r>
      <w:r>
        <w:t xml:space="preserve"> : fragmenty opracowania KKWR "SOS dla ognisk" / oprac. Irena Malanowska // "Opieka-Wychowanie-Terapia". – 2004, nr 3, wkładka s. III-IV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F8618B">
        <w:rPr>
          <w:rStyle w:val="Emphasis"/>
          <w:i w:val="0"/>
          <w:iCs w:val="0"/>
        </w:rPr>
        <w:t>W obronie praw dziecka do życia i rozwoju</w:t>
      </w:r>
      <w:r>
        <w:t xml:space="preserve"> / Regina Pawłowska // "Wychowawca". – 2013, nr 3, s. 5-6</w:t>
      </w:r>
    </w:p>
    <w:p w:rsidR="00057088" w:rsidRDefault="00057088" w:rsidP="00724637">
      <w:pPr>
        <w:numPr>
          <w:ilvl w:val="0"/>
          <w:numId w:val="6"/>
        </w:numPr>
        <w:jc w:val="both"/>
      </w:pPr>
      <w:r>
        <w:t>W trosce o zagwarantowanie praw dziecka / Teresa Bach-Olasik // „Problemy Opiekuńczo-Wychowawcze”.- 1994, nr 3, s. 14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F8618B">
        <w:rPr>
          <w:rStyle w:val="Emphasis"/>
          <w:i w:val="0"/>
          <w:iCs w:val="0"/>
        </w:rPr>
        <w:t>Wokół praw dziecka</w:t>
      </w:r>
      <w:r>
        <w:t xml:space="preserve"> / Jolanta Bot // "Wychowanie w Przedszkolu". – 2011, nr 6, s. 34-37</w:t>
      </w:r>
    </w:p>
    <w:p w:rsidR="00057088" w:rsidRPr="00724637" w:rsidRDefault="00057088" w:rsidP="00724637">
      <w:pPr>
        <w:numPr>
          <w:ilvl w:val="0"/>
          <w:numId w:val="6"/>
        </w:numPr>
        <w:jc w:val="both"/>
      </w:pPr>
      <w:r w:rsidRPr="00724637">
        <w:t>Z dziećmi o ich prawach / Renata Stęczniewska // "Wychowanie w Przedszkolu". – 2009, nr 10, s. 27 – 29</w:t>
      </w:r>
    </w:p>
    <w:p w:rsidR="00057088" w:rsidRPr="00724637" w:rsidRDefault="00057088" w:rsidP="00724637">
      <w:pPr>
        <w:numPr>
          <w:ilvl w:val="0"/>
          <w:numId w:val="6"/>
        </w:numPr>
        <w:jc w:val="both"/>
      </w:pPr>
      <w:r w:rsidRPr="00724637">
        <w:t>Z dziećmi o ich prawach / Ryszard Radke // "Niebieska Linia". – 2009, nr 2, s. 17-19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724637">
        <w:rPr>
          <w:rStyle w:val="Emphasis"/>
          <w:i w:val="0"/>
          <w:iCs w:val="0"/>
        </w:rPr>
        <w:t>Z poszanowaniem praw dzieci i rodziców</w:t>
      </w:r>
      <w:r>
        <w:t xml:space="preserve"> / Józef Augustyn // "Wychowawca". – 2004, nr 9, s. 16-20</w:t>
      </w:r>
    </w:p>
    <w:p w:rsidR="00057088" w:rsidRDefault="00057088" w:rsidP="00724637">
      <w:pPr>
        <w:numPr>
          <w:ilvl w:val="0"/>
          <w:numId w:val="6"/>
        </w:numPr>
        <w:jc w:val="both"/>
      </w:pPr>
      <w:r>
        <w:t>Za co prawnie odpowiadają dzieci? / Barbara Kaczmarek // „Remedium”.- 2008, nr 1, s. 18-19</w:t>
      </w:r>
    </w:p>
    <w:p w:rsidR="00057088" w:rsidRDefault="00057088" w:rsidP="00724637">
      <w:pPr>
        <w:numPr>
          <w:ilvl w:val="0"/>
          <w:numId w:val="6"/>
        </w:numPr>
        <w:jc w:val="both"/>
      </w:pPr>
      <w:r w:rsidRPr="00724637">
        <w:t xml:space="preserve">Zakaz stosowania kar cielesnych / Anna Maria Wesołowska // </w:t>
      </w:r>
      <w:r>
        <w:t xml:space="preserve">"Głos Pedagogiczny". – </w:t>
      </w:r>
      <w:r w:rsidRPr="00724637">
        <w:t>2010, nr 9 (21), s. 60-61</w:t>
      </w:r>
    </w:p>
    <w:p w:rsidR="00057088" w:rsidRDefault="00057088" w:rsidP="00724637">
      <w:pPr>
        <w:numPr>
          <w:ilvl w:val="0"/>
          <w:numId w:val="6"/>
        </w:numPr>
        <w:jc w:val="both"/>
      </w:pPr>
      <w:r>
        <w:t>Znam swoje prawa : konkurs szkolny na temat praw dziecka / Joanna Pelikan // „Wszystko dla Szkoły”.- 2008, nr 4, s. 18-19</w:t>
      </w:r>
    </w:p>
    <w:p w:rsidR="00057088" w:rsidRDefault="00057088" w:rsidP="00724637">
      <w:pPr>
        <w:jc w:val="both"/>
      </w:pPr>
    </w:p>
    <w:p w:rsidR="00057088" w:rsidRDefault="00057088" w:rsidP="00724637">
      <w:pPr>
        <w:jc w:val="both"/>
      </w:pPr>
    </w:p>
    <w:p w:rsidR="00057088" w:rsidRDefault="00057088" w:rsidP="00724637">
      <w:pPr>
        <w:jc w:val="both"/>
      </w:pPr>
    </w:p>
    <w:p w:rsidR="00057088" w:rsidRDefault="00057088" w:rsidP="00724637">
      <w:pPr>
        <w:jc w:val="right"/>
        <w:rPr>
          <w:sz w:val="20"/>
          <w:szCs w:val="20"/>
        </w:rPr>
      </w:pPr>
      <w:r>
        <w:rPr>
          <w:sz w:val="20"/>
          <w:szCs w:val="20"/>
        </w:rPr>
        <w:t>oprac. Justyna Jankowska</w:t>
      </w:r>
    </w:p>
    <w:p w:rsidR="00057088" w:rsidRPr="00724637" w:rsidRDefault="00057088" w:rsidP="00724637">
      <w:pPr>
        <w:jc w:val="right"/>
        <w:rPr>
          <w:sz w:val="20"/>
          <w:szCs w:val="20"/>
        </w:rPr>
      </w:pPr>
      <w:r>
        <w:rPr>
          <w:sz w:val="20"/>
          <w:szCs w:val="20"/>
        </w:rPr>
        <w:t>marzec 2019</w:t>
      </w:r>
    </w:p>
    <w:sectPr w:rsidR="00057088" w:rsidRPr="00724637" w:rsidSect="003A2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7E2F"/>
    <w:multiLevelType w:val="hybridMultilevel"/>
    <w:tmpl w:val="EA2A1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D5BB9"/>
    <w:multiLevelType w:val="hybridMultilevel"/>
    <w:tmpl w:val="FA7AD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CCC85CE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581F"/>
    <w:multiLevelType w:val="hybridMultilevel"/>
    <w:tmpl w:val="B4E08E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C06AB7"/>
    <w:multiLevelType w:val="hybridMultilevel"/>
    <w:tmpl w:val="6AC6C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89467B"/>
    <w:multiLevelType w:val="hybridMultilevel"/>
    <w:tmpl w:val="5DBA0B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16B"/>
    <w:rsid w:val="00057088"/>
    <w:rsid w:val="00081DD9"/>
    <w:rsid w:val="000D1411"/>
    <w:rsid w:val="00106C86"/>
    <w:rsid w:val="0015229A"/>
    <w:rsid w:val="00154025"/>
    <w:rsid w:val="00172D54"/>
    <w:rsid w:val="001832A5"/>
    <w:rsid w:val="00287823"/>
    <w:rsid w:val="002A4F11"/>
    <w:rsid w:val="002A6F85"/>
    <w:rsid w:val="002B5FB7"/>
    <w:rsid w:val="00320395"/>
    <w:rsid w:val="003252A0"/>
    <w:rsid w:val="00332A0D"/>
    <w:rsid w:val="00350761"/>
    <w:rsid w:val="003A2657"/>
    <w:rsid w:val="003C152D"/>
    <w:rsid w:val="0041282E"/>
    <w:rsid w:val="004366C0"/>
    <w:rsid w:val="00456680"/>
    <w:rsid w:val="004D04B5"/>
    <w:rsid w:val="004D49BA"/>
    <w:rsid w:val="004F490C"/>
    <w:rsid w:val="00535397"/>
    <w:rsid w:val="005430FF"/>
    <w:rsid w:val="00571031"/>
    <w:rsid w:val="00581AE5"/>
    <w:rsid w:val="0059135F"/>
    <w:rsid w:val="005A322C"/>
    <w:rsid w:val="005F3653"/>
    <w:rsid w:val="00623A69"/>
    <w:rsid w:val="0062602C"/>
    <w:rsid w:val="0064579A"/>
    <w:rsid w:val="0068782E"/>
    <w:rsid w:val="006A6755"/>
    <w:rsid w:val="006B7C94"/>
    <w:rsid w:val="007023BD"/>
    <w:rsid w:val="0072420D"/>
    <w:rsid w:val="00724637"/>
    <w:rsid w:val="007422D7"/>
    <w:rsid w:val="007D3C0E"/>
    <w:rsid w:val="00811AF0"/>
    <w:rsid w:val="00813326"/>
    <w:rsid w:val="008444C3"/>
    <w:rsid w:val="00881B51"/>
    <w:rsid w:val="00901E91"/>
    <w:rsid w:val="0092341B"/>
    <w:rsid w:val="00923C76"/>
    <w:rsid w:val="009654E1"/>
    <w:rsid w:val="00965772"/>
    <w:rsid w:val="009709F0"/>
    <w:rsid w:val="009A3BAB"/>
    <w:rsid w:val="009E3DC4"/>
    <w:rsid w:val="00A15143"/>
    <w:rsid w:val="00A317E9"/>
    <w:rsid w:val="00A45837"/>
    <w:rsid w:val="00AB183E"/>
    <w:rsid w:val="00AB1ACE"/>
    <w:rsid w:val="00B42B77"/>
    <w:rsid w:val="00B83EDE"/>
    <w:rsid w:val="00BA44E2"/>
    <w:rsid w:val="00BC04A3"/>
    <w:rsid w:val="00C13D14"/>
    <w:rsid w:val="00C573B3"/>
    <w:rsid w:val="00D0093C"/>
    <w:rsid w:val="00D708D1"/>
    <w:rsid w:val="00D7498B"/>
    <w:rsid w:val="00D9141B"/>
    <w:rsid w:val="00E0416B"/>
    <w:rsid w:val="00E3785D"/>
    <w:rsid w:val="00ED2130"/>
    <w:rsid w:val="00F757E7"/>
    <w:rsid w:val="00F8618B"/>
    <w:rsid w:val="00F93045"/>
    <w:rsid w:val="00FB4241"/>
    <w:rsid w:val="00FE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16B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locked/>
    <w:rsid w:val="00923C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A44E2"/>
    <w:rPr>
      <w:rFonts w:ascii="Cambria" w:hAnsi="Cambria" w:cs="Cambria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E0416B"/>
    <w:rPr>
      <w:color w:val="000080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rsid w:val="00E0416B"/>
    <w:pPr>
      <w:spacing w:before="100" w:beforeAutospacing="1" w:after="100" w:afterAutospacing="1"/>
    </w:pPr>
    <w:rPr>
      <w:rFonts w:ascii="Verdana" w:hAnsi="Verdana" w:cs="Verdana"/>
      <w:sz w:val="17"/>
      <w:szCs w:val="17"/>
    </w:rPr>
  </w:style>
  <w:style w:type="character" w:customStyle="1" w:styleId="desc-title-label">
    <w:name w:val="desc-title-label"/>
    <w:basedOn w:val="DefaultParagraphFont"/>
    <w:uiPriority w:val="99"/>
    <w:rsid w:val="00923C76"/>
  </w:style>
  <w:style w:type="character" w:styleId="Emphasis">
    <w:name w:val="Emphasis"/>
    <w:basedOn w:val="DefaultParagraphFont"/>
    <w:uiPriority w:val="99"/>
    <w:qFormat/>
    <w:locked/>
    <w:rsid w:val="00923C76"/>
    <w:rPr>
      <w:i/>
      <w:iCs/>
    </w:rPr>
  </w:style>
  <w:style w:type="character" w:customStyle="1" w:styleId="desc-author-label">
    <w:name w:val="desc-author-label"/>
    <w:basedOn w:val="DefaultParagraphFont"/>
    <w:uiPriority w:val="99"/>
    <w:rsid w:val="00923C76"/>
  </w:style>
  <w:style w:type="character" w:customStyle="1" w:styleId="desc-label">
    <w:name w:val="desc-label"/>
    <w:basedOn w:val="DefaultParagraphFont"/>
    <w:uiPriority w:val="99"/>
    <w:rsid w:val="00923C76"/>
  </w:style>
  <w:style w:type="character" w:customStyle="1" w:styleId="library-name">
    <w:name w:val="library-name"/>
    <w:basedOn w:val="DefaultParagraphFont"/>
    <w:uiPriority w:val="99"/>
    <w:rsid w:val="00923C76"/>
  </w:style>
  <w:style w:type="character" w:customStyle="1" w:styleId="holdings-countpull-right">
    <w:name w:val="holdings-count pull-right"/>
    <w:basedOn w:val="DefaultParagraphFont"/>
    <w:uiPriority w:val="99"/>
    <w:rsid w:val="00923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9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432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9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32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9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438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9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440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9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36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9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442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9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4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9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34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9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436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9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441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9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34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9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69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37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9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9436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69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9441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69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41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9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439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9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440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9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38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9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33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9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441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9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37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9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38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9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bwrybnik@wom.edu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416</TotalTime>
  <Pages>7</Pages>
  <Words>2344</Words>
  <Characters>14068</Characters>
  <Application>Microsoft Office Outlook</Application>
  <DocSecurity>0</DocSecurity>
  <Lines>0</Lines>
  <Paragraphs>0</Paragraphs>
  <ScaleCrop>false</ScaleCrop>
  <Company>WOM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pbwrybnik</dc:creator>
  <cp:keywords/>
  <dc:description/>
  <cp:lastModifiedBy>jj</cp:lastModifiedBy>
  <cp:revision>19</cp:revision>
  <dcterms:created xsi:type="dcterms:W3CDTF">2019-02-01T07:44:00Z</dcterms:created>
  <dcterms:modified xsi:type="dcterms:W3CDTF">2019-03-07T11:10:00Z</dcterms:modified>
</cp:coreProperties>
</file>