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9" w:type="dxa"/>
        <w:tblCellSpacing w:w="15" w:type="dxa"/>
        <w:tblInd w:w="-106" w:type="dxa"/>
        <w:tblLook w:val="0000"/>
      </w:tblPr>
      <w:tblGrid>
        <w:gridCol w:w="8794"/>
        <w:gridCol w:w="216"/>
      </w:tblGrid>
      <w:tr w:rsidR="00FC652B" w:rsidRPr="00A64950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719" w:type="dxa"/>
              <w:tblCellSpacing w:w="15" w:type="dxa"/>
              <w:tblLook w:val="0000"/>
            </w:tblPr>
            <w:tblGrid>
              <w:gridCol w:w="236"/>
              <w:gridCol w:w="8483"/>
            </w:tblGrid>
            <w:tr w:rsidR="00FC652B">
              <w:trPr>
                <w:trHeight w:val="4442"/>
                <w:tblCellSpacing w:w="15" w:type="dxa"/>
              </w:trPr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C652B" w:rsidRDefault="00FC652B" w:rsidP="005B7AA0">
                  <w:pPr>
                    <w:rPr>
                      <w:rFonts w:ascii="Verdana" w:hAnsi="Verdana" w:cs="Verdana"/>
                      <w:sz w:val="17"/>
                      <w:szCs w:val="17"/>
                    </w:rPr>
                  </w:pPr>
                </w:p>
              </w:tc>
              <w:tc>
                <w:tcPr>
                  <w:tcW w:w="8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Look w:val="00A0"/>
                  </w:tblPr>
                  <w:tblGrid>
                    <w:gridCol w:w="4188"/>
                    <w:gridCol w:w="4220"/>
                  </w:tblGrid>
                  <w:tr w:rsidR="00FC652B">
                    <w:trPr>
                      <w:trHeight w:val="4805"/>
                    </w:trPr>
                    <w:tc>
                      <w:tcPr>
                        <w:tcW w:w="4274" w:type="dxa"/>
                      </w:tcPr>
                      <w:p w:rsidR="00FC652B" w:rsidRDefault="00FC652B" w:rsidP="005B7AA0">
                        <w:pPr>
                          <w:pStyle w:val="NormalWeb"/>
                          <w:jc w:val="center"/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http://www.wom.edu.pl/biblioteka/rybnik/foto/ex_2016/exd1.jpg" style="width:140.25pt;height:184.5pt">
                              <v:imagedata r:id="rId7" r:href="rId8"/>
                            </v:shape>
                          </w:pict>
                        </w:r>
                      </w:p>
                    </w:tc>
                    <w:tc>
                      <w:tcPr>
                        <w:tcW w:w="4274" w:type="dxa"/>
                      </w:tcPr>
                      <w:p w:rsidR="00FC652B" w:rsidRDefault="00FC652B" w:rsidP="005B7AA0">
                        <w:pPr>
                          <w:pStyle w:val="NormalWeb"/>
                          <w:jc w:val="center"/>
                        </w:pP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>PEDAGOGICZNA BIB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LIOTEKA WOJEWÓDZKA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W RYBNIKU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ul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. Chrobrego 27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44-200 Rybnik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tel. 32 42 22 059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t xml:space="preserve"> 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br/>
                        </w:r>
                        <w:r>
                          <w:br/>
                        </w:r>
                        <w:hyperlink r:id="rId9" w:history="1">
                          <w:r w:rsidRPr="00E12345">
                            <w:rPr>
                              <w:rStyle w:val="Hyperlink"/>
                              <w:sz w:val="20"/>
                              <w:szCs w:val="20"/>
                            </w:rPr>
                            <w:t>pbwrybnik@wom.edu.pl</w:t>
                          </w:r>
                        </w:hyperlink>
                        <w:r>
                          <w:t xml:space="preserve"> </w:t>
                        </w:r>
                      </w:p>
                      <w:p w:rsidR="00FC652B" w:rsidRDefault="00FC652B" w:rsidP="005B7AA0">
                        <w:pPr>
                          <w:pStyle w:val="NormalWeb"/>
                          <w:jc w:val="center"/>
                        </w:pPr>
                      </w:p>
                    </w:tc>
                  </w:tr>
                </w:tbl>
                <w:p w:rsidR="00FC652B" w:rsidRDefault="00FC652B" w:rsidP="005B7AA0">
                  <w:pPr>
                    <w:rPr>
                      <w:rFonts w:ascii="Verdana" w:hAnsi="Verdana" w:cs="Verdana"/>
                      <w:sz w:val="17"/>
                      <w:szCs w:val="17"/>
                    </w:rPr>
                  </w:pPr>
                </w:p>
              </w:tc>
            </w:tr>
          </w:tbl>
          <w:p w:rsidR="00FC652B" w:rsidRPr="00A64950" w:rsidRDefault="00FC652B" w:rsidP="00627954">
            <w:pPr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52B" w:rsidRPr="00A64950" w:rsidRDefault="00FC652B" w:rsidP="00627954">
            <w:pPr>
              <w:rPr>
                <w:rFonts w:ascii="Verdana" w:hAnsi="Verdana" w:cs="Verdana"/>
                <w:sz w:val="17"/>
                <w:szCs w:val="17"/>
              </w:rPr>
            </w:pPr>
          </w:p>
        </w:tc>
      </w:tr>
    </w:tbl>
    <w:p w:rsidR="00FC652B" w:rsidRDefault="00FC652B" w:rsidP="009D114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C652B" w:rsidRDefault="00FC652B" w:rsidP="007432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4950">
        <w:rPr>
          <w:rFonts w:ascii="Times New Roman" w:hAnsi="Times New Roman" w:cs="Times New Roman"/>
          <w:b/>
          <w:bCs/>
          <w:sz w:val="36"/>
          <w:szCs w:val="36"/>
        </w:rPr>
        <w:t>SPECJALNE POTRZEBY EDUKACYJNE</w:t>
      </w:r>
    </w:p>
    <w:p w:rsidR="00FC652B" w:rsidRPr="008F48AA" w:rsidRDefault="00FC652B" w:rsidP="009D11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48AA">
        <w:rPr>
          <w:rFonts w:ascii="Times New Roman" w:hAnsi="Times New Roman" w:cs="Times New Roman"/>
          <w:b/>
          <w:bCs/>
          <w:sz w:val="36"/>
          <w:szCs w:val="36"/>
        </w:rPr>
        <w:t>UCZEŃ ZDOLNY</w:t>
      </w:r>
    </w:p>
    <w:p w:rsidR="00FC652B" w:rsidRPr="00743225" w:rsidRDefault="00FC652B" w:rsidP="009D1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3225">
        <w:rPr>
          <w:rFonts w:ascii="Times New Roman" w:hAnsi="Times New Roman" w:cs="Times New Roman"/>
          <w:b/>
          <w:bCs/>
          <w:sz w:val="32"/>
          <w:szCs w:val="32"/>
        </w:rPr>
        <w:t>Zestawienie bibliograficzne</w:t>
      </w:r>
    </w:p>
    <w:p w:rsidR="00FC652B" w:rsidRDefault="00FC652B" w:rsidP="009D1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4950">
        <w:rPr>
          <w:rFonts w:ascii="Times New Roman" w:hAnsi="Times New Roman" w:cs="Times New Roman"/>
          <w:b/>
          <w:bCs/>
          <w:sz w:val="32"/>
          <w:szCs w:val="32"/>
        </w:rPr>
        <w:t>Wybór literatury dostępnej w Pedagogicznej Bibliotece Wojewódzkiej w Rybniku</w:t>
      </w:r>
    </w:p>
    <w:p w:rsidR="00FC652B" w:rsidRDefault="00FC652B" w:rsidP="009D114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FC652B" w:rsidRDefault="00FC652B" w:rsidP="009D114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FC652B" w:rsidRPr="00A64950" w:rsidRDefault="00FC652B" w:rsidP="009D114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W</w:t>
      </w:r>
      <w:r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>ydawnictwa zwarte</w:t>
      </w:r>
    </w:p>
    <w:p w:rsidR="00FC652B" w:rsidRPr="00A64950" w:rsidRDefault="00FC652B" w:rsidP="009D114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Bariery szkolnej kariery : dlaczego dzieci zdolne mają słabe stopnie? / Sylvia B. Rimm ; przetł. [z ang.] Dorota Ekiert-Grabowska. – Warszawa : Wydawnictwa Szkolne i Pedagogiczne , 1994. – 388, [4] s. ISBN 83-02-05395-3. Nr inw. 31456, 32929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Czas wolny... od nudy : zrównoważony rozwój uczniów zdolnych w ramach zajęć pozalekcyjnych / Tomasz Knopik. – Warszawa : Ośrodek Rozwoju Edukacji , 2014. – 111 s. ISBN 978-83-62360-93-2. Nr inw. 40991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Diagnoza i wspomaganie w rozwoju dzieci uzdolnionych : Test Uzdolnień Wielorakich i materiały dydaktyczne / Wiesław Polaszek i in. – Warszawa : Ośrodek Rozwoju Edukacji , 2014. – 203, [1] s. ISBN 978-83-64915-17-8. Nr inw. 41414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Dobór i kształcenie uczniów zdolnych : studium porównawcze o legitymizacji instytucji edukacyjnych / Grzegorz Szumski. – W</w:t>
      </w:r>
      <w:bookmarkStart w:id="0" w:name="_GoBack"/>
      <w:bookmarkEnd w:id="0"/>
      <w:r w:rsidRPr="00D433B0">
        <w:rPr>
          <w:rFonts w:ascii="Times New Roman" w:hAnsi="Times New Roman" w:cs="Times New Roman"/>
          <w:sz w:val="24"/>
          <w:szCs w:val="24"/>
        </w:rPr>
        <w:t>arszawa : Wyższa Szkoła Pedagogiki Specjalnej im. Marii Grzegorzewskiej. Wydaw. , 1995. – 119 s. ISBN 83-902710-4-4. Nr inw. 33379 </w:t>
      </w:r>
    </w:p>
    <w:p w:rsidR="00FC652B" w:rsidRPr="00D433B0" w:rsidRDefault="00FC652B" w:rsidP="00D433B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D433B0">
        <w:rPr>
          <w:rFonts w:ascii="Times New Roman" w:eastAsia="TimesNewRomanPSMT" w:hAnsi="Times New Roman" w:cs="Times New Roman"/>
          <w:sz w:val="24"/>
          <w:szCs w:val="24"/>
        </w:rPr>
        <w:t xml:space="preserve">Dzieci zdolne, ambitne i utalentowane / Janet Bates, Sarah Munday. – Warszawa : Liber 2005. – 81 s. ISBN 83-60215-05-7. </w:t>
      </w:r>
      <w:r w:rsidRPr="00D433B0">
        <w:rPr>
          <w:rFonts w:ascii="Times New Roman" w:hAnsi="Times New Roman" w:cs="Times New Roman"/>
          <w:sz w:val="24"/>
          <w:szCs w:val="24"/>
        </w:rPr>
        <w:t>Nr inw. 40155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kształcić uzdolnienia dzieci i młodzieży / Judy W. Eby, Joan F. Smutny ; tł. [z ang.] Krzysztof Konarzewski. – Warszawa : Wydawnictwa Szkolne i Pedagogiczne , 1998. – 213, [3] s. ISBN 83-02-07025-4. Nr inw. 33635, 34399, 34540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odkrywać i rozwijać uzdolnienia przyrodnicze uczniów w szkole podstawowej, gimnazjum i szkole ponadgimnazjalnej / Urszula Grygier, Beata Jancarz-Łanczkowska, Krzysztof T. Piotrowski. – Warszawa : Ośrodek Rozwoju Edukacji , 2013. – 168 s. ISBN 978-83-62360-35-2. Nr inw. 40914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pomagać uczniom rozwijać uzdolnienia informatyczne? / Hanna Stachera, Anna Kijo, Justyna Wilińska. – Warszawa : Ośrodek Rozwoju Edukacji , 2014. – 160 s. ISBN 978-83-62360-34-5. Nr inw. 40993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pracować z uczniem zdolnym? : poradnik dla nauczycieli historii / Małgorzata Machałek ; współpr. Jarosław Usowicz. – Warszawa : Ośrodek Rozwoju Edukacji , 2013. – 104 s. ISBN 978-83-62360-39-0. Nr inw. 40761, 40762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pracować z uczniem zdolnym? : poradnik nauczyciela matematyki : praca zbiorowa / pod red. Małgorzaty Mikołajczyk ; [aut. Jacek Dymel et al. ; Ośrodek Rozwoju Edukacji]. – Warszawa : Ośrodek Rozwoju Edukacji , 2012. – 213 s. ISBN 978-83-62360-03-1. Nr inw. 40632, 40633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pracować ze zdolnymi? : poradnik dla nauczycieli i rodziców / Marcin Braun, Maria Mach. – Warszawa : Ośrodek Rozwoju Edukacji , [2012]. – 63 s. ISBN 978-83-62360-17-8. Nr inw. 40399, 40400, 40401, 40402, 40403, 40404, 40405, 40433 </w:t>
      </w:r>
    </w:p>
    <w:p w:rsidR="00FC652B" w:rsidRPr="00D433B0" w:rsidRDefault="00FC652B" w:rsidP="00D433B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33B0">
        <w:rPr>
          <w:rFonts w:ascii="Times New Roman" w:hAnsi="Times New Roman" w:cs="Times New Roman"/>
          <w:sz w:val="24"/>
          <w:szCs w:val="24"/>
          <w:lang w:eastAsia="pl-PL"/>
        </w:rPr>
        <w:t>Jak wspierać zdolnego ucznia? / Małgorzata Taraszkiewicz, Agnieszka Karpa. - Warszawa : Wydawnictwa Szkolne i Pedagogiczne, 2009. – 87 s. Nr inw. 39297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wychować zdolne dziecko / David Lewis; z ang. przetł. Katarzyna Górska-Łazarz. – Warszawa : Państwowy Zakład Wydawnictw Lekarskich , 1988. – 221, [3] s. ISBN 83-200-1278-3. Nr inw. 27529, 27530, 27736, 33584, 39074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wychowywać utalentowane dziecko / Geoff Lewis ; il. Paul Stanish ; przeł. Aleksandra Pawełczak. – Poznań : Dom Wydawniczy "Rebis" , 1998. – 184 s. ISBN 83-7120-597-X. Nr inw. 33454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Kariery edukacyjne uczniów zdolnych a powodzenie w pracy zawodowej : z badań transferu sukcesów edukacyjnych na zawodowe / Erwin Gondzik. – Katowice : Uniwersytet Śląski , 1982. – 111, [1] s. ISBN 83-00-00339-8. Nr inw. 20060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Kariery studenckie najlepszych absolwentów szkół średnich / Zofia Tomaszewska ; Ministerstwo Nauki, Szkolnictwa Wyższego i Techniki, Instytut Polityki Naukowej, Postępu Technicznego i Szkolnictwa Wyższego, [Zakład Pedagogiki]. – Warszawa : Państ. Wydaw. Naukowe , 1980. – 131 s. ISBN 83-01-02319-8. Nr inw. 16456, 16457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Kariery szkolne uczniów zdolnych / Erwin Gondzik. – Warszawa : Wydawnictwa Szkolne i Pedagogiczne , 1976. – 151, [1] s. Nr inw. 10002, 10003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Kształcenie uczniów zdolnych / Tadeusz Lewowicki. – Warszawa : Wydawnictwa Szkolne i Pedagogiczne , 1986. – 205 s. ISBN 83-02-00412-X. Nr inw. 24644, 33914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Kształcenie uczniów zdolnych / Tadeusz Lewowicki. – Warszawa : Wydawnictwa Szkolne i Pedagogiczne , 1980. – 173, [3] s. ISBN 83-02-00412-X. Nr inw. 16829, 16830, 16962, 16963, 16964, 20544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Kształcenie wielostronne stymulujące rozwój uzdolnień / Danuta Nakoneczna. – Warszawa : Wydawnictwa Szkolne i Pedagogiczne , 1980. – 262, [2] s. ISBN 83-02-00516-9. Nr inw. 16439, 16440, 16441, 20589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Model pracy z uczniem zdolnym w gimnazjum / Teresa Dąbrowska et al. – Warszawa : Ośrodek Rozwoju Edukacji , 2013. – 164 s. ISBN 978-83-62360-55-0. Nr inw. 40808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Model pracy z uczniem zdolnym w szkole podstawowej : jak praktycznie i systemowo zorganizować edukację uczniów zdolnych na poziomie szkoły podstawowej? / Iwona Fechner-Sędzicka. – Warszawa : Ośrodek Rozwoju Edukacji , 2013. – 96 s. ISBN 978-83-62360-42-0. Nr inw. 40806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Model pracy z uczniem zdolnym w szkole ponadgimnazjalnej / Kinga Gałązka, Ewa Antonina Muzioł. – Warszawa : Ośrodek Rozwoju Edukacji , 2014. – 136 s. ISBN 978-83-62360-46-8. Nr inw. 40995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Osiągnięcia uczniów zdolnych / Andrzej E. Sękowski. – Lublin : TNKUL , cop. 2001. – 254 s. ISBN 83-7306-037-5. Nr inw. 36680, 36448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Osiągnięcia uczniów zdolnych / Andrzej E. Sękowski. – Lublin : TNKUL , cop. 2000. – 242 s. ISBN 83-87703-91-5. Nr inw. 34343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Poradnik pracy z uczniem zdolnym w zakresie fizyki w szkole ponadgimnazjalnej / Włodzimierz Zielicz. – Warszawa : Ośrodek Rozwoju Edukacji , 2012. – 86 s. ISBN 978-83-62360-33-8. Nr inw. 40500, 40501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uzdolnionym geograficznie : poradnik dla nauczycieli / Elżbieta Szkurłat [et al.]. – Warszawa : Ośrodek Rozwoju Edukacji , 2014. – 143 s. ISBN 978-83-62360-38-3. Nr inw. 40998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zdolnym na lekcjach języka polskiego i zajęciach pozalekcyjnych / Teresa Kosyra-Cieślak. – Warszawa : Ośrodek Rozwoju Edukacji , 2013. – 223 s. ISBN 978-83-62360-22-2. Nr inw. 40634, 40635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zdolnym na zajęciach lekcyjnych z wiedzy o społeczeństwie : poradnik dla nauczycieli / Lidia Pasich, Jolanta Gwóźdź. – Warszawa : Ośrodek Rozwoju Edukacji , 2013. – 88 s. ISBN 978-83-62360-23-9. Nr inw. 40806, 40812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zdolnym na zajęciach z przedmiotów artystycznych : poradnik dla nauczycieli / Celina Zbrzeźna, Anita Przybyszewska-Pietrasiak, Grażyna Ratajczak-Nadolska. – Warszawa : Ośrodek Rozwoju Edukacji , 2014. – 159 s. ISBN 978-83-62360-62-8. Nr inw. 40994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Psychologia uzdolnienia muzycznego / Rosamund Shuter-Dyson, Clive Gabriel; tł. z ang. Ewa Głowacka i Kacper Miklaszewski. – Warszawa : Wydawnictwa Szkolne i Pedagogiczne , 1986. – 343, [1] s. ISBN 83-02-02964-5. Nr inw. 25599, 25600, 25601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Rozpoznać, wspierać, rozwijać : poradnia psychologiczno-pedagogiczna i szkoła a uczeń zdolny / Marzenna Czarnocka, Maria Foryś, Kinga Truś. – Warszawa : Ośrodek Rozwoju Edukacji , 2014. Nr inw. 40997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Rozwijanie zainteresowań i zdolności matematycznych uczniów klas I-III szkoły podstawowej : poradnik dla nauczyciela / Iwona Fechner-Sędzicka, Barbara Ochmańska, Wiesława Odrobina. – Warszawa : Ośrodek Rozwoju Edukacji , 2012. – 112 s. ISBN 978-83-62360-25-3. Nr inw. 40434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Rozwijanie zdolności językowych na lekcji języka obcego / Joanna Sobańska-Jędrych, Beata Karpeta-Peć, Marta Torenc. – Warszawa : Ośrodek Rozwoju Edukacji , 2013. – 88 s. ISBN 978-83-62360-30-7. Nr inw. 40809, 40810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Rozwój inteligencji i uzdolnień specjalnych / Bolesław Hornowski. – Warszawa : Wydawnictwa Szkolne i Pedagogiczne , 1978. –  263, [1] s. nr inw. 13787, 13788, 13789, 13791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Rozwój inteligencji i uzdolnień specjalnych / Bolesław Hornowski. – Warszawa : Wydawnictwa Szkolne i Pedagogiczne , 1986. –  263, [1] s. </w:t>
      </w:r>
      <w:r w:rsidRPr="00D433B0">
        <w:rPr>
          <w:rFonts w:ascii="Times New Roman" w:hAnsi="Times New Roman" w:cs="Times New Roman"/>
          <w:sz w:val="24"/>
          <w:szCs w:val="24"/>
          <w:lang w:eastAsia="pl-PL"/>
        </w:rPr>
        <w:t xml:space="preserve">ISBN 83-02-02612-3. </w:t>
      </w:r>
      <w:r w:rsidRPr="00D433B0">
        <w:rPr>
          <w:rFonts w:ascii="Times New Roman" w:hAnsi="Times New Roman" w:cs="Times New Roman"/>
          <w:sz w:val="24"/>
          <w:szCs w:val="24"/>
        </w:rPr>
        <w:t>Nr inw. 25657, 25658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Syndrom Nieadekwatnych Osiągnięć jako niepowodzenie szkolne uczniów zdolnych : diagnoza i terapia / Beata Dyrda. – Kraków : Oficyna Wydaw. "Impuls" , 2000. – 172, [1] s. ISBN 83-7308-024-4. Nr inw. 34686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Teoria i praktyka edukacji uczniów zdolnych / red. Wiesława Limont. – Kraków : Oficyna Wydawnicza "Impuls" , 2004. – 372, [4] s. ISBN 83-7308-387-1. Nr inw. 36668, 36393, 36475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Trudności myślenia i rozwijanie zdolności uczniów / Włodzimierz Szewczuk. – Warszawa : Wydawnictwa Szkolne i Pedagogiczne , 1983. – 135, [1] s. ISBN 83-02-02080-X. Nr inw. 31477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Uczeń zdolny - analiza dostępnych narzędzi diagnostycznych : raport przygotowany w ramach projektu "Opracowanie i wdrożenie kompleksowego systemu pracy z uczniem zdolnym" / Natalia Cybis et.al. – Warszawa : Ośrodek Rozwoju Edukacji , 2013. –  120 s. ISBN 978-83-62360-27-7. Nr inw. 40759, 40760 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Uczniowie zdolni i kierowanie ich kształceniem / Ludwik Bandura. – Warszawa : Nasza Księgarnia , 1974. – 114, [2] s. Nr inw. 7851, 7852, 7853, 37422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Uczniowie zdolni : psychologiczne i społeczne determinanty osiągnięć szkolnych / Irena Borzym. – Warszawa : Państwowe Wydaw. Naukowe , 1979. – 282, [2] s. Nr inw. 13860, 13862, 13863, 13864, 14361, 14362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Uczniowie zdolni : stopień opanowania wiadomości i wykorzystania możliwości umysłowych / Czesław Nowaczyk. – Zielona Góra : Lubuskie Towarzystwo Naukowe , 1976. – 174, [4] s. nr inw. 17227, 17228, 17229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Uzdolnienie twórcze a osobowość / Tadeusz Żuk. – Poznań : Wydaw. Naukowe UAM , 1986. – 123 s. Nr inw. 24569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Wychowanie fizyczne - praca z uczniem zdolnym / Michał Bronikowski, Adam Kantanista, Agata Glapa. – Warszawa : Ośrodek Rozwoju Edukacji , 2014. – 144 s. ISBN 978-83-62360-61-1. Nr inw. 40935, 40992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Zabawy ze sztuką : podręcznik metodyczny dla nauczycieli : praca z dzieckiem uzdolnionym, wrażliwym lub nieśmiałym w małych grupach : grupy wiekowe: 5-7 lat, 7-9 lat i 9-13 lat : (ponad 100 tematów plastycznych) / Anna Kalbarczyk. – Kraków : Oficyna Wydawnicza "Impuls" , 2005. – 97, [3] s. ISBN 83-7308-395-2. Nr inw. 36460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Zdolne, ale rozkojarzone : wspieranie rozwoju dziecka za pomocą treningu umiejętności wykonawczych / Peg Dawson, Richard Guare ; przekł. Witold Turopolski. – Kraków : Wydawnictwo Uniwersytetu Jagiellońskiego , cop. 2012. – XV, 379, [1] s. ISBN 978-83-233-3274-9. Nr inw. 40964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Zdolne dziecko : gry i zabawy ruchowe / Joanna Paruszewska. – Toruń : Wydawnictwo Literackie , b.d.w. – 32 s. ISBN 978-83-7527-872-9. Nr inw. 41032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Zdolni w szkole, czyli o zagrożeniach i możliwościach rozwojowych uczniów zdolnych : poradnik dla nauczycieli i wychowawców / praca zbiorowa pod red. Wiesławy Limont, Joanny Cieślikowskiej, Dominiki Jastrzębskiej. – Warszawa : Ośrodek Rozwoju Edukacji , [2012]. – 173 s. ISBN 978-83-62360-13-0. Nr inw. 40392, 40393, 40394, 40395, 40396, 40397, 40398, 40432 </w:t>
      </w:r>
    </w:p>
    <w:p w:rsidR="00FC652B" w:rsidRPr="00D433B0" w:rsidRDefault="00FC652B" w:rsidP="00D433B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D433B0">
        <w:rPr>
          <w:rFonts w:ascii="Times New Roman" w:eastAsia="TimesNewRomanPSMT" w:hAnsi="Times New Roman" w:cs="Times New Roman"/>
          <w:sz w:val="24"/>
          <w:szCs w:val="24"/>
        </w:rPr>
        <w:t xml:space="preserve">Zdolności a proces uczenia się / red. N. J. Macintosh, Andrew M. Dolman. – Poznań : Zysk i S-ka Wydawnictwo, 2002. – 151 s. ISBN 83-7150-822-0. </w:t>
      </w:r>
      <w:r w:rsidRPr="00D433B0">
        <w:rPr>
          <w:rFonts w:ascii="Times New Roman" w:hAnsi="Times New Roman" w:cs="Times New Roman"/>
          <w:sz w:val="24"/>
          <w:szCs w:val="24"/>
        </w:rPr>
        <w:t>Nr inw. 36033</w:t>
      </w:r>
    </w:p>
    <w:p w:rsidR="00FC652B" w:rsidRPr="00D433B0" w:rsidRDefault="00FC652B" w:rsidP="00D43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Zdolności, osobowość i działalność uczniów / Maria Tyszkowa. – Warszawa : Państwowe Wydawnictwo Naukowe , 1990. – 416, [3] s. ISBN 83-01-09239-4. Nr inw. 28981, 29373 </w:t>
      </w:r>
    </w:p>
    <w:p w:rsidR="00FC652B" w:rsidRPr="00D433B0" w:rsidRDefault="00FC652B" w:rsidP="00D433B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D433B0">
        <w:rPr>
          <w:rFonts w:ascii="Times New Roman" w:eastAsia="TimesNewRomanPSMT" w:hAnsi="Times New Roman" w:cs="Times New Roman"/>
          <w:sz w:val="24"/>
          <w:szCs w:val="24"/>
        </w:rPr>
        <w:t xml:space="preserve">Zdolny uczeń : metody planowania samodzielnej nauki : poczucie własnej skuteczności ucznia / Barry J. Zimmerman, Sebastian Bonner, Robert Kovach. – Gdańsk : Gdańskie Wydawnictwo Psychologiczne, 2008. – 127 s. ISBN 978-83-7489-150-9. </w:t>
      </w:r>
      <w:r w:rsidRPr="00D433B0">
        <w:rPr>
          <w:rFonts w:ascii="Times New Roman" w:hAnsi="Times New Roman" w:cs="Times New Roman"/>
          <w:sz w:val="24"/>
          <w:szCs w:val="24"/>
        </w:rPr>
        <w:t>Nr inw. 38959</w:t>
      </w:r>
    </w:p>
    <w:p w:rsidR="00FC652B" w:rsidRPr="00D433B0" w:rsidRDefault="00FC652B" w:rsidP="00D43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52B" w:rsidRDefault="00FC652B" w:rsidP="009D1146">
      <w:pPr>
        <w:spacing w:after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D</w:t>
      </w:r>
      <w:r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>ruki ciągłe</w:t>
      </w:r>
    </w:p>
    <w:p w:rsidR="00FC652B" w:rsidRPr="00A64950" w:rsidRDefault="00FC652B" w:rsidP="009D1146">
      <w:pPr>
        <w:spacing w:after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Abecadło ucznia zdolnego / Bożena Żuk // "Edukacja i Dialog" . - 2013, nr 5/6, s. 54-57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Akceptacja dziecka zdolnego przez rówieśników / Patrycja Banasik // "Remedium" . - 2017, nr 7/8, s. 30 - 31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Aspiracje edukacyjne i zawodowe uczniów zdolnych / Beata Dyrda, Magdalena Piekoszewska // „Wychowanie na co Dzień”. – 2008, nr 3, s. 14-19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Aspiracje uczniów zdolnych / Radosław Mysior // "Problemy Opiekuńczo-Wychowawcze" . - 2013, nr 9, s. 36-41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Bardzo chcę, ale... / Magdalena Goetz // "Głos Nauczycielski" . - 2015, nr 16, s. 14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Biblioteka dla ucznia zdolnego / Anna Biernacka-Bryk // „Bibliotekarz”. – 2009, nr 10, s. 8-11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Charakterystyka funkcjonowania dziecka zdolnego / Monika Cegłowska // "Remedium". - 2011, nr 6, s. 9-11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Charakterystyka osobowości i stylów poznawczych osób uzdolnionych językowo / Andrzej E. Sękowski, Marek Rudź // "Języki Obce w Szkole". - 2011, nr 1, s. 37-42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Charakterystyka ucznia zdolnego / Beata Kuczyńska // "Edukacja i Dialog" . - 2004, nr 2, s. 56-57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Co kraj, to obyczaj... O wspieraniu rozwoju ucznia zdolnego w Europie / Krystyna Szymankiewicz // "Języki Obce w Szkole". - 2011, nr 1, s. 25-27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Czy uczeń zdolny jest geniuszem? / Seweryn Leszczyński // "Wychowawca" . - 2014, nr 9, s. 8-9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Dbamy o talenty / Bożena Kondratiuk // "Głos Nauczycielski" . - 2014, nr 19, s. 18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Dlaczego geniusze mają słabe stopnie? / Magdalena Marzec // "Psychologia w Szkole" . - 2008, nr 3, s. 101-110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Dlaczego należy pomagać najlepszym uczniom? / P. Jarząbek // "Edukacja i Dialog" . - 2001, nr 1, s. 35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Dostrzegajmy zdolności / Maria Malec // "Język Polski w Gimnazjum" . - 2001/02, nr 3, s. 97-101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Droga do sukcesu (polscy laureaci olimpiad międzynarodowych) / Lidia Jastrzębska // "Nowa Szkoła" . - 2012, nr 2, s. 29-35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Dzieci uzdolnione matematycznie (cz. 2) / Edyta Gruszczyk-Kolczyńska // "Psychologia w Szkole". - 2011, nr 2, s. 88-99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Dzieci wybitnie inteligentne nie mają szansy na rozwój / Anna Łuczak // „Edukacja i Dialog”. – 2007, nr 8, s. 23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Dzieci zdolne i możliwości ich rozwoju / Jadwiga Raczkowska // "Problemy Opiekuńczo-Wychowawcze". - 2011, nr 6, s. 11-19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Dzieci zdolne wymagają troski / Anna Chaber-Dądala // "Edukacja i Dialog" . - 2004, nr 9, s. 26-29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uzdolnione muzycznie w edukacji. Specyfika kształcenia i opieki / Mirosław Kisiel // "Chowanna" . - 2012, nr 2, s. 159-178 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Dziecko zdolne / Paulina Białobrzewska // „Życie Szkoły”. – 2010, nr 2, s. 21-26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zdolne a pracowite / Katarzyna Barszczak // "Wychowawca" . - 2014, nr 9, s. 10-11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zdolne czy nadambitny rodzic? / Anna Kałuba-Korczak // "Wychowanie w Przedszkolu" . - 2015, nr 3, s.57-61 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042DEF">
        <w:rPr>
          <w:rFonts w:ascii="Times New Roman" w:hAnsi="Times New Roman" w:cs="Times New Roman"/>
          <w:sz w:val="24"/>
          <w:szCs w:val="24"/>
          <w:lang w:val="en-US"/>
        </w:rPr>
        <w:t>Education of gifted students in Turkey / Murat Demirbaş, Gülşah Tanriverdi // "Szkoła Specjalna" . - 2013, nr 1, s. 34-39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"Elastyczny umysł" w perspektywie diagnozy i wsparcia rozwoju zdolności kierunkowych studentów oraz uczniów zintegrowanej edukacji wczesnoszkolnej / Magdalena Christ // "Chowanna" . - 2012, nr 2, s. 67-80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Funkcja szkoły w rozwoju ucznia zdolnego we wczesnej edukacji / Joanna Skoczylas // "Nowa Szkoła" . - 2016, nr 2, s. 34-45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Gdy uczeń zdolny słabo się uczy / Beata Dyrda // "Psychologia w Szkole" . - 2010, nr 2, s. 68-74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Grzech zaniechania / Lidia Jastrzębska // "Głos Nauczycielski" . - 2007, nr 15, s. 1, 5-8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Identyfikowanie ucznia zdolnego w szkole / Joanna Skoczylas // "Problemy Opiekuńczo-Wychowawcze" . - 2016, nr 6, s. 23-29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Indywidualnie, ale w zespole / Romuald Andrusyszyn // "Dyrektor Szkoły" . - 2003, nr 9, s. 10-11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lepiej ćwiczyć uczniowskie zdolności? / Julian Piotr Sawiński // "Edukacja i Dialog" . - 2012, nr 11-12, s. 44-49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Jak mądrze wspierać zainteresowania, zdolności i talenty dziecka / Magdalena Żyła // "Głos Pedagogiczny". - 2011, nr 12, s. 31 – 33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pomóc dziecku być dobrym uczniem? / Aleksandra Szczekocha-Augustyn // "Biblioteka w Szkole" . - 2006, nr 6, s. 8-12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pracować z uczniem zdolnym / Bogdan Urbanek // "Życie Szkoły" . - 2016, nr 7, s. 32-43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Jak rozwijać uzdolnienia ucznia / Małgorzata Łoskot // "Głos Pedagogiczny". - 2011, nr 12, s. 12 -15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w przedszkolu wychowywać zdolne dzieci? / Cecylia Mirela Nawrot // "Dyrektor Szkoły" . - 2006, nr 11, s. 51-53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wspierać ucznia zdolnego? (bibliografia w wyborze) / oprac. Elżbieta Trojan // "Nowa Szkoła" . - 2013, nr 3, s. 54-62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wspomagać rozwój dziecka zdolnego? / Małgorzata Mróz // "Wychowawca" . - 2015, nr 6, s. 20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Jaką miarą mierzyć zdolności? / Maria Szmaj, Karolina Bień // "Remedium" . - 2013, nr 3, s. 6-7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Każde dziecko jest zdolne / Bogusława Kulawiak // "Życie Szkoły". - 2011, nr 6, s. 29-30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Kiedy uczeń zdolny słabo się uczy / Beata Dyrda // „Psychologia w Szkole”. – 2009, nr 4, s. 46-55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Klub medialny jako forma pracy z uczniem zdolnym : w internetowym centrum informacji multimedialnej / Izabela Rudnicka // "Biblioteka w Szkole". - 2009, nr 11, s. 16-18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"Klub Omnibusa" - projekt edukacyjny dla uczniów zdolnych / Anna Syrek-Kosowska // "Wychowanie na co Dzień" . - 2007, nr 4-5, s. 20-21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Kłopotliwy skarb / Magdalena Alenowicz // "Głos Pedagogiczny" . - 2013, nr 4, s. 21-22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Koło matematyczne na miarę XXI wieku czyli e-learning w pracy z uczniem uzdolnionym matematycznie / Grażyna Polasiak // "Wszystko dla Szkoły". - 2010, nr 5, s. 21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Kreatywny czyli niegrzeczny? / Maciej Karwowski // „Psychologia w Szkole”. – 2010, nr 1, s. 70-77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Kształcenie uczniów zdolnych i opieka nad nimi / Paweł Broda // "Nauczyciel i Szkoła" . - 2011, nr 1, s. 71-78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Kształcenie uczniów zdolnych oraz kształcenie w szkole masowej w krajach azjatyckich - na przykładzie wybranych krajów / Beata Dyrda, Bartłomiej Kuszel // "Wychowanie na co Dzień" . - 2013, nr 6, s. 15-21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Kształcenie zdolnych czy rozwijanie zdolności? : o dwóch stronach tej samej monety / Maciej Karwowski // "Psychologia w Szkole". - 2011, nr 1, s. 87 -94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Kto odkryje mój talent? / Renata Gut // „Edukacja i Dialog”. – 2008, nr 1, s. 17-20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„Martwa wiedza” czy „klucz do poematu” – czyli jak rozpoznać i wspierać zdolnego ucznia / Jadwiga Radwańska // „Głos Pedagogiczny”. – 2010, nr 20, s. 16-19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Metody i techniki pracy z uczniem zdolnym / Anna Kałuba-Korczak // "Głos Pedagogiczny". - 2011, nr 12, s. 4 -7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Metody pracy z dzieckiem zdolnym / Katarzyna Tatol // „Głos Pedagogiczny”. – 2010, nr 20, s. 46-47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Młodzi zdolni / Małgorzata Łoskot // "Głos Pedagogiczny" . - 2013, nr 52, s. 60-61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Młodzież uzdolniona informatycznie / Sławomir Szaruga // "Dyrektor Szkoły" . - 2004, nr 12, s. 61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Mógłby, ale... nie może - o zdolnym dziecku bez osiągnięć / Aleksandra Godlewska // "Życie Szkoły" . - 2014, nr 5, s. 28-29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Nauczyciel ucznia zdolnego / Wiesława Limont // "Głos Pedagogiczny". - 2010, nr 22, s. 58-59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Nie przegap uzdolnień / Ryszarda Ewa Bernacka // „Psychologia w Szkole”. – 2009, nr 1, s. 99-108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Nieidealny uczeń zdolny / Kinga Chojnacka, Weronika Sobczak, Weronika Syska // "Remedium" . - 2016, nr 11, s. 14-15 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Niezdolny prymus? W poszukiwaniu wyjaśnienia pozornego absurdu / Dorota Turska // "Psychologia w Szkole" . - 2008, nr 2, s. 87-92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Norma jako inhibitor rozwoju uczniów zdolnych / Ilona Drapała // "Edukacja i Dialog" . - 2011, nr 11/12, s. 62 - 66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Norma jako inhibitor rozwoju uczniów zdolnych / Ilona Drapała // "Edukacja i Dialog" . - 2011, nr 5/6, s. 55 - 57 </w:t>
      </w:r>
    </w:p>
    <w:p w:rsidR="00FC652B" w:rsidRDefault="00FC652B" w:rsidP="007432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Nowe spojrzenie na dobrego ucznia w dydaktyce językowej / Mirosław Pawlak // "Języki Obce w Szkole". - 2011, nr 1, s. 28-36</w:t>
      </w:r>
    </w:p>
    <w:p w:rsidR="00FC652B" w:rsidRDefault="00FC652B" w:rsidP="007432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042DEF">
        <w:rPr>
          <w:rFonts w:ascii="Times New Roman" w:hAnsi="Times New Roman" w:cs="Times New Roman"/>
          <w:sz w:val="24"/>
          <w:szCs w:val="24"/>
        </w:rPr>
        <w:t>niektórych mitach na temat uczniów zdolnych / Maria Ledzińska // "Psychologia w S</w:t>
      </w:r>
      <w:r>
        <w:rPr>
          <w:rFonts w:ascii="Times New Roman" w:hAnsi="Times New Roman" w:cs="Times New Roman"/>
          <w:sz w:val="24"/>
          <w:szCs w:val="24"/>
        </w:rPr>
        <w:t>zkole" . - 2008, nr 4, s. 39-46</w:t>
      </w:r>
    </w:p>
    <w:p w:rsidR="00FC652B" w:rsidRDefault="00FC652B" w:rsidP="007432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42DEF">
        <w:rPr>
          <w:rFonts w:ascii="Times New Roman" w:hAnsi="Times New Roman" w:cs="Times New Roman"/>
          <w:sz w:val="24"/>
          <w:szCs w:val="24"/>
          <w:lang w:eastAsia="pl-PL"/>
        </w:rPr>
        <w:t>specjalnych potrzebach edukacyjnych ucznia zdolnego / Aneta Paszkiewicz // "Problemy Opiekuńczo-Wychowawcze". - 2011, nr 6, s. 20-25</w:t>
      </w:r>
    </w:p>
    <w:p w:rsidR="00FC652B" w:rsidRPr="00042DEF" w:rsidRDefault="00FC652B" w:rsidP="007432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042DEF">
        <w:rPr>
          <w:rFonts w:ascii="Times New Roman" w:hAnsi="Times New Roman" w:cs="Times New Roman"/>
          <w:sz w:val="24"/>
          <w:szCs w:val="24"/>
        </w:rPr>
        <w:t>żałosnym losie szkolnym uzdolnionych matematycznie dzieci i jak to można zmienić / Edyta Gruszczyk-Kolczyńska, Beata Igielska, Paweł Polowczyk // "Problemy Opiekuńczo-Wychowawcze" . - 2013, nr 6, s. 3-7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Odkrywanie talentów - praca z dziećmi w wieku 6-10 lat / Aleksandra Karasowska // "Świat Problemów" . - 2015, nr 6, s. 9-12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Opinie zdolnych uczniów klas początkowych na temat otoczenia oraz własnej osoby / Gabriela Kapica // "Kultura i Edukacja" . - 2001, nr 2, s. 112-118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"Paradoks edukacyjny" - uczniowie zdolni z grup wysokiego ryzyka / Beata Dyrda // "Chowanna" . - 2012, nr 1, s. 153-164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Pedagog zdolności. W stronę rozwiązań modelowych / Ilona Drapała // "Edukacja i Dialog" . - 2013, nr 5/6, s. 22-26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 czym poznać dziecko zdolne / Elżbieta Zyzik, Wanda Grelowska // "Nauczanie Początkowe" . - 2003/04, nr 3, s. 36-40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Pokarało mnie geniuszem / Magdalena Marzec // "Psychologia w Szkole" . - 2008, nr 2, s. 67-76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Postawy rodziców a rozpoznawanie i rozwijanie zdolności dzieci / Joanna Łukasiewicz-Wielba, Alicja Baum // "Problemy Opiekuńczo-Wychowawcze" . - 2015, nr 4, s. 48-57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Potrzeby uczniów szczególnie uzdolnionych / Marta Herzog, Weronika Loch, Martyna Tomczak // "Remedium" . - 2016, nr 2, s. 24-25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Pozycja ucznia zdolnego w szkole / Paweł Pindera, Karolina Tomczyk // „Życie Szkoły”. – 2010, nr 2, s. 18-20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nauczyciela z uczniem zdolnym w szkole podstawowej / Magda Jaskulska // "Problemy Opiekuńczo-Wychowawcze" . - 2018, nr 2, s. 20-27 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Praca z dzieckiem zdolnym / Grażyna Zając // „Życie Szkoły”. – 2008, nr 2, s. 45-49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dzieckiem zdolnym w przedszkolu / Joanna Skoczylas // "Wychowanie w Przedszkolu" . - 2017, nr 6, s. 35-38 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Praca z dzieckiem zdolnym w świetle praktyki nauczycielskiej / Monika Wieczorek // „Nowa Szkoła”. – 2009, nr 6, s. 36-41</w:t>
      </w:r>
    </w:p>
    <w:p w:rsidR="00FC652B" w:rsidRPr="00042DEF" w:rsidRDefault="00FC652B" w:rsidP="00042D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uczniami zdolnymi w amerykańskiej szkole / Magdalena Szmyd-Skórczewska // "Edukacja i Dialog" . - 2003, nr 9, s. 67-72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uzdolnionym w Austrii / Irena Koszyk // "Dyrektor Szkoły" . - 2005, nr 5, s. 25-28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wybitnie zdolnym / Małgorzata Łoskot // "Głos Pedagogiczny" . - 2014, nr (62), s. 45-48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wybitnym o słabych warunkach fizycznych / Anna Drwięga // "Lider" . - 2006, nr 10, s. 13-14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zdolnym / Anna Piechal // "Edukacja i Dialog" . - 2005, nr 3, s. 27-30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zdolnym / Małgorzata Słyk // "Życie Szkoły" . - 2000, nr 4, s. 206-208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uczniem zdolnym na lekcjach historii / M. Sobańska-Bondaruk, Radosław Lolo // "Wiadomości Historyczne" . - 2004, nr 1, s. 42-51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Preferencja wartości uczniów zdolnych / Andrzej E. Sękowski, Beata Łubianka // "Przegląd Psychologiczny". - 2009, nr 4, s. 409-432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Problem edukacyjny. Praca z uczniem zdolnym / Beata Wapińska // "Dialog Edukacyjny" . - 2017, nr 4, s. 37-39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Problemy diagnozowania zdolności i uzdolnień kreatywnych dzieci we wczesnym dzieciństwie / Janina Uszyńska-Jarmoc // "Edukacja" . - 2000, nr 4, s. 83-91 </w:t>
      </w:r>
    </w:p>
    <w:p w:rsidR="00FC652B" w:rsidRPr="00042DEF" w:rsidRDefault="00FC652B" w:rsidP="00042DE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Program wspomagania dziecka zdolnego - scenariusze zajęć / Maria Witkoś // "Kultura i Edukacja" . - 2006, nr 4, s. 127-139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Przedszkole a wszechstronny rozwój dzieci zdolnych / Małgorzata Falkiewicz-Szult // "Wychowanie na co Dzień" . - 2007, nr 3, s. 3-7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Przekonania o własnym talencie a sukcesy edukacyjne nastolatków / Adam Jagiełło-Rusiłowski // "Edukacja i Dialog" . - 2008, nr 5, s. 26-32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Przygotowanie nauczycieli przedszkoli oraz edukacji wczesnoszkolnej do rozpoznawania w grupie rówieśniczej dzieci zdolnych / Samanta Derwich-Zdybel // "Szkoła Specjalna" . - 2016, nr 1, s. 5-16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Psychologiczno-pedagogiczne wsparcie dziecka utalentowanego / Natalya Makarenko // "Nauczyciel i Szkoła" . - 2015, nr 2, s. 355-366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Pułapka na zdolnych / Natalia Minge, , Krzysztof Minge // "Edukacja i Dialog" . - 2013, nr 5/6, s. 16-17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Rola wychowawcy w pracy z uczniem zdolnym / Grażyna Łebecka // "Dyrektor Szkoły" . - 2005, nr 2, s. 51-53 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Rozpoznawanie uzdolnień plastycznych dzieci / Aleksandra Mosionek // "Wychowanie w Przedszkolu" . - 2013, nr 10, s. 24-29</w:t>
      </w:r>
    </w:p>
    <w:p w:rsidR="00FC652B" w:rsidRPr="00042DEF" w:rsidRDefault="00FC652B" w:rsidP="00042D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Rozwijamy talenty uczniowskie / A. Ryś, E. Łękawa // "Częstochowski Biuletyn Oświatowy" . - 2014, nr 3, s. 21-22 </w:t>
      </w:r>
    </w:p>
    <w:p w:rsidR="00FC652B" w:rsidRPr="00042DEF" w:rsidRDefault="00FC652B" w:rsidP="004D361B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Sito gubi diamenty / Karolina Sobczyńska // "Problemy Opiekuńczo-Wychowawcze" . - 2007, nr 4, s. 37-4</w:t>
      </w:r>
    </w:p>
    <w:p w:rsidR="00FC652B" w:rsidRPr="00042DEF" w:rsidRDefault="00FC652B" w:rsidP="004D361B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Skąd biorą się geniusze / Magdalena Goetz // "Głos Nauczycielski" . - 2015, nr 48, s. 16 </w:t>
      </w:r>
    </w:p>
    <w:p w:rsidR="00FC652B" w:rsidRPr="00042DEF" w:rsidRDefault="00FC652B" w:rsidP="004D361B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Skąd się biorą zdolne dzieci? / Beata Kuczyńska // "Edukacja i Dialog" . - 2002, nr 5, s. 38-39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Słów kilka o statusie ucznia zdolnego w polskiej szkole / Mariusz Domański // "Edukacja i Dialog" . - 2017, nr 1-2, s. 64-66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Specjalne potrzeby edukacyjne do kwadratu, czyli o poszukiwaniu zdolności twórczych uczniów z dysleksją / Aneta Jałowiecka // „Nauczanie Początkowe”. – 2009/2010, nr 3, s. 48-58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Standardy kształcenia uczniów zdolnych / Jerzy Janowicz // "Matematyka" . - 2005, nr 1, s. 19-25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Szansa dla prymusów / Maria Aulich // "Głos Nauczycielski" . - 2012, nr 28-29, s. 12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Szanse i zagrożenia dla rozwoju uczniów zdolnych / Joanna Sosnowska // "Edukacja i Dialog" . - 2001, nr 9-10, s. 61-65 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Szybciej, więcej i twórczo… [Indywidualny tok nauki i indywidualny program nauczania – uczeń zdolny] / Ryszarda Ewa Bernacka // „Psychologia w Szkole”. – 2009, nr 4, s. 113-122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Talent w portfelu / Piotr Skura // "Głos Nauczycielski" . - 2012, nr 12, s. 8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Trudne dzieciństwo dziecka zdolnego / Beata Dyrda // "Chowanna". - 2010, t. 1, s. 109-118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Trzeba pomóc zdolnym i uzdolnionym / Ryszarda Ewa Bernacka // „Psychologia w Szkole”. – 2009, nr 2, s. 107-115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3,5 [trzy i pół] procent geniuszy / Piotr Skura // "Głos Nauczycielski" . - 2013, nr 39, s. 3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szczególnie uzdolniony / Kaja Chojnacka // "Remedium" . - 2015, nr 1, s. 28-29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 / Kinga Rusin // "Głos Pedagogiczny" . - 2014, nr 61, s. 22-24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a szkolne i pozaszkolne przestrzenie edukacyjne / Agnieszka Włoch // "Nowa Szkoła" . - 2013, nr 2, s. 7-18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- dobrodziejstwo czy problem? / Beata Krzywda // "Edukacja i Dialog" . - 2004, nr 2, s. 51-55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- nadzieja czy kłopot? / Mirosław Szymański // "Nowa Szkoła" . - 2004, nr 2, s. 3-4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- nie zawsze doceniony (kilka uwag o schemacie punktowania zadań otwartych na egzaminie gimnazjalnym) / Jerzy Głowacki // "Wszystko dla Szkoły" . - 2008, nr 1, s. 11-13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left" w:pos="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zdolny... niespecjalnej troski / Magdalena Marzec // "Psychologia w Szkole" . - 2008, nr 1, s. 45-54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aspekcie kapitału indywidualnego i społecznego / Eugeniusz Piotrowski // "Wychowanie na co Dzień" . - 2012, nr 7-8, s. 28-32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szkole / Magdalena Lipiak // "Magazyn Szkolny" . - 2007, nr 4, s. 18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szkole / Grażyna Łebecka // "Dyrektor Szkoły" . - 2005, nr 2, s. 50-51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szkole / Aleksandra Tokarz // "Nowa Szkoła" . - 2004, nr 2, s. 4-13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warunkach współczesnej szkoły / Bogumiła Bobik // "Problemy Opiekuńczo-Wychowawcze" . - 2013, nr 9, s. 31-35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(zestawienie bibliograficzne w wyborze) / Aneta Dobrzyńska // "Wychowawca" . - 2013, nr 2, s. 31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zdolny. Zestawienie bibliograficzne w wyborze za lata 1973-2005 na podstawie zbiorów Publicznej Biblioteki Pedagogicznej RODN "WOM" w Częstochowie / Katarzyna Kucharzewska, Anna Płusa, Agnieszka Chmielewska // "Częstochowski Biuletyn Oświatowy" . - 2006, nr 3, s. 86-89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Uczniowie uzdolnieni / Jolanta Sporniak // "Życie Szkoły" . - 2003, nr 4, s. 202-205 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Wpływ nauczycieli na rozwój ucznia zdolnego w klasach I-III / Lidia Pawelec // „Nauczanie Początkowe”. – 2009/2010, nr 3, s. 27-32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Wspieranie uczniów zdolnych / Urszula Solińska // "Wychowawca" . - 2016, nr 5, s. 16-17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Wspieranie zdolności i talentów uczniów w szkole podstawowej / Gertruda Zając // "Wychowawca" . - 2014, nr 9, s. 12-15 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Wspomaganie rozwoju ucznia zdolnego / Jadwiga Mysłek // "Magazyn Szkolny" . - 2008, nr 8, s. 16-17 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Wszystkie dzieci są zdolne ... / Magdalena Goetz // "Głos Nauczycielski" . - 2014, nr 30-31, s. 21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Wykorzystanie potencjału uczniów zdolnych w nauczaniu języka obcego / Anna K. Kiełczewska // "Języki Obce w Szkole". - 2011, nr 1, s. 43-47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Wykrywanie uczniów zdolnych / Dorota Caputa-Stępień // "Magazyn Szkolny" . - 2007, nr 4, s. 14-15 </w:t>
      </w:r>
    </w:p>
    <w:p w:rsidR="00FC652B" w:rsidRPr="00042DEF" w:rsidRDefault="00FC652B" w:rsidP="00743225">
      <w:pPr>
        <w:pStyle w:val="ListParagraph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Wzmożona pobudliwość uczniów zdolnych / Władysława Limont // „Psychologia w Szkole”. – 2009, nr 4, s. 37-44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Zajęcia fotograficzne - czyli rozwijamy talenty / Izabela Witkowska // "Wszystko dla Szkoły" . - 2012, nr 10, s. 17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Zdolne dziecko / Agnieszka Olczak // "Wychowanie w Przedszkolu" . - 2007, nr 11, s. 9-13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Zdolne, ale leniwe / Aleksandra Godlewska // "Życie Szkoły" . - 2014, nr 2, s. 30-31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Zdolni na świeczniku / Magdalena Kaszulanis // "Głos Nauczycielski" . - 2007, nr 18-19, s. 8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Zdolni także ci mniej zdolni / Magdalena Pitala // "Psychologia w Szkole" . - 2007, nr 2, s. 53-66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Zdolni zawsze potrzebni / Katarzyna Moskal // "Psychologia w Szkole" . - 2014, nr 2, s. 94-95 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Zdolności człowieka jako wymiar psychologiczny / Andrzej E. Sękowski, Olha Bilyakovska // "Języki Obce w Szkole". - 2011, nr 1, s. 18-24</w:t>
      </w:r>
    </w:p>
    <w:p w:rsidR="00FC652B" w:rsidRPr="00042DEF" w:rsidRDefault="00FC652B" w:rsidP="00743225">
      <w:pPr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900" w:hanging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Zdolności twórcze dzieci w wieku przedszkolnym / Wiesława Limont // "Wychowanie w Przedszkolu" . - 2002, nr 8, s. 451-454 </w:t>
      </w:r>
    </w:p>
    <w:p w:rsidR="00FC652B" w:rsidRPr="00042DEF" w:rsidRDefault="00FC652B" w:rsidP="00042DEF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C652B" w:rsidRPr="00A64950" w:rsidRDefault="00FC652B" w:rsidP="009D1146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FC652B" w:rsidRPr="00743225" w:rsidRDefault="00FC652B" w:rsidP="009D1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225">
        <w:rPr>
          <w:rFonts w:ascii="Times New Roman" w:hAnsi="Times New Roman" w:cs="Times New Roman"/>
          <w:sz w:val="20"/>
          <w:szCs w:val="20"/>
        </w:rPr>
        <w:t>oprac. Justyna Jankowska</w:t>
      </w:r>
    </w:p>
    <w:p w:rsidR="00FC652B" w:rsidRPr="00743225" w:rsidRDefault="00FC652B" w:rsidP="009D1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225">
        <w:rPr>
          <w:rFonts w:ascii="Times New Roman" w:hAnsi="Times New Roman" w:cs="Times New Roman"/>
          <w:sz w:val="20"/>
          <w:szCs w:val="20"/>
        </w:rPr>
        <w:t>lipiec 2014</w:t>
      </w:r>
    </w:p>
    <w:p w:rsidR="00FC652B" w:rsidRPr="00743225" w:rsidRDefault="00FC652B" w:rsidP="009D1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225">
        <w:rPr>
          <w:rFonts w:ascii="Times New Roman" w:hAnsi="Times New Roman" w:cs="Times New Roman"/>
          <w:sz w:val="20"/>
          <w:szCs w:val="20"/>
        </w:rPr>
        <w:t>aktual. Justyna Jankowska</w:t>
      </w:r>
    </w:p>
    <w:p w:rsidR="00FC652B" w:rsidRPr="00743225" w:rsidRDefault="00FC652B" w:rsidP="009D1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225">
        <w:rPr>
          <w:rFonts w:ascii="Times New Roman" w:hAnsi="Times New Roman" w:cs="Times New Roman"/>
          <w:sz w:val="20"/>
          <w:szCs w:val="20"/>
        </w:rPr>
        <w:t>maj 2018</w:t>
      </w:r>
    </w:p>
    <w:sectPr w:rsidR="00FC652B" w:rsidRPr="00743225" w:rsidSect="00EC5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2B" w:rsidRDefault="00FC652B" w:rsidP="003F1990">
      <w:pPr>
        <w:spacing w:after="0" w:line="240" w:lineRule="auto"/>
      </w:pPr>
      <w:r>
        <w:separator/>
      </w:r>
    </w:p>
  </w:endnote>
  <w:endnote w:type="continuationSeparator" w:id="0">
    <w:p w:rsidR="00FC652B" w:rsidRDefault="00FC652B" w:rsidP="003F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2B" w:rsidRDefault="00FC652B" w:rsidP="00F92CEF">
    <w:pPr>
      <w:pStyle w:val="Footer"/>
    </w:pPr>
  </w:p>
  <w:p w:rsidR="00FC652B" w:rsidRDefault="00FC6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2B" w:rsidRDefault="00FC652B" w:rsidP="003F1990">
      <w:pPr>
        <w:spacing w:after="0" w:line="240" w:lineRule="auto"/>
      </w:pPr>
      <w:r>
        <w:separator/>
      </w:r>
    </w:p>
  </w:footnote>
  <w:footnote w:type="continuationSeparator" w:id="0">
    <w:p w:rsidR="00FC652B" w:rsidRDefault="00FC652B" w:rsidP="003F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D94"/>
    <w:multiLevelType w:val="hybridMultilevel"/>
    <w:tmpl w:val="D11A8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45D"/>
    <w:multiLevelType w:val="hybridMultilevel"/>
    <w:tmpl w:val="5BBCB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405A0"/>
    <w:multiLevelType w:val="hybridMultilevel"/>
    <w:tmpl w:val="14D4825A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FF9"/>
    <w:multiLevelType w:val="hybridMultilevel"/>
    <w:tmpl w:val="CA269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366FE"/>
    <w:multiLevelType w:val="hybridMultilevel"/>
    <w:tmpl w:val="3DDC6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E81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46"/>
    <w:rsid w:val="00042DEF"/>
    <w:rsid w:val="00087882"/>
    <w:rsid w:val="000F313E"/>
    <w:rsid w:val="001C47C5"/>
    <w:rsid w:val="001C6CD5"/>
    <w:rsid w:val="0028702D"/>
    <w:rsid w:val="003F1990"/>
    <w:rsid w:val="004B441E"/>
    <w:rsid w:val="004D361B"/>
    <w:rsid w:val="005B7AA0"/>
    <w:rsid w:val="006116D8"/>
    <w:rsid w:val="00627954"/>
    <w:rsid w:val="007117F1"/>
    <w:rsid w:val="00743225"/>
    <w:rsid w:val="00861916"/>
    <w:rsid w:val="008D3B1C"/>
    <w:rsid w:val="008D4FFC"/>
    <w:rsid w:val="008D5747"/>
    <w:rsid w:val="008F48AA"/>
    <w:rsid w:val="00911164"/>
    <w:rsid w:val="00993191"/>
    <w:rsid w:val="009D1146"/>
    <w:rsid w:val="00A11A5E"/>
    <w:rsid w:val="00A64950"/>
    <w:rsid w:val="00A75FA7"/>
    <w:rsid w:val="00A96BFE"/>
    <w:rsid w:val="00C53BC9"/>
    <w:rsid w:val="00CA0D7B"/>
    <w:rsid w:val="00CB0374"/>
    <w:rsid w:val="00CB349F"/>
    <w:rsid w:val="00D433B0"/>
    <w:rsid w:val="00D65D80"/>
    <w:rsid w:val="00D76CC3"/>
    <w:rsid w:val="00D90617"/>
    <w:rsid w:val="00D90C90"/>
    <w:rsid w:val="00DB1216"/>
    <w:rsid w:val="00E12345"/>
    <w:rsid w:val="00E1700C"/>
    <w:rsid w:val="00E36C96"/>
    <w:rsid w:val="00EC5BA8"/>
    <w:rsid w:val="00F629AA"/>
    <w:rsid w:val="00F92CEF"/>
    <w:rsid w:val="00FC652B"/>
    <w:rsid w:val="00F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1146"/>
    <w:pPr>
      <w:ind w:left="720"/>
    </w:pPr>
  </w:style>
  <w:style w:type="character" w:styleId="Hyperlink">
    <w:name w:val="Hyperlink"/>
    <w:basedOn w:val="DefaultParagraphFont"/>
    <w:uiPriority w:val="99"/>
    <w:rsid w:val="009D1146"/>
    <w:rPr>
      <w:color w:val="000080"/>
      <w:sz w:val="17"/>
      <w:szCs w:val="17"/>
      <w:u w:val="none"/>
      <w:effect w:val="none"/>
    </w:rPr>
  </w:style>
  <w:style w:type="paragraph" w:styleId="Footer">
    <w:name w:val="footer"/>
    <w:basedOn w:val="Normal"/>
    <w:link w:val="FooterChar1"/>
    <w:uiPriority w:val="99"/>
    <w:rsid w:val="009D11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1A5E"/>
    <w:rPr>
      <w:rFonts w:ascii="Calibri" w:hAnsi="Calibri" w:cs="Calibri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D1146"/>
    <w:rPr>
      <w:rFonts w:ascii="Calibri" w:hAnsi="Calibri" w:cs="Calibri"/>
      <w:sz w:val="22"/>
      <w:szCs w:val="22"/>
      <w:lang w:val="pl-PL" w:eastAsia="en-US"/>
    </w:rPr>
  </w:style>
  <w:style w:type="paragraph" w:styleId="NormalWeb">
    <w:name w:val="Normal (Web)"/>
    <w:basedOn w:val="Normal"/>
    <w:uiPriority w:val="99"/>
    <w:rsid w:val="009D1146"/>
    <w:pPr>
      <w:spacing w:before="100" w:beforeAutospacing="1" w:after="100" w:afterAutospacing="1" w:line="240" w:lineRule="auto"/>
    </w:pPr>
    <w:rPr>
      <w:rFonts w:ascii="Verdana" w:hAnsi="Verdana" w:cs="Verdana"/>
      <w:sz w:val="17"/>
      <w:szCs w:val="17"/>
      <w:lang w:eastAsia="pl-PL"/>
    </w:rPr>
  </w:style>
  <w:style w:type="paragraph" w:styleId="Header">
    <w:name w:val="header"/>
    <w:basedOn w:val="Normal"/>
    <w:link w:val="HeaderChar"/>
    <w:uiPriority w:val="99"/>
    <w:rsid w:val="00F629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9A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m.edu.pl/biblioteka/rybnik/foto/ex_2016/exd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bwrybnik@wo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12</Pages>
  <Words>4018</Words>
  <Characters>24110</Characters>
  <Application>Microsoft Office Outlook</Application>
  <DocSecurity>0</DocSecurity>
  <Lines>0</Lines>
  <Paragraphs>0</Paragraphs>
  <ScaleCrop>false</ScaleCrop>
  <Company>WOM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Libra</cp:lastModifiedBy>
  <cp:revision>7</cp:revision>
  <dcterms:created xsi:type="dcterms:W3CDTF">2018-05-22T20:06:00Z</dcterms:created>
  <dcterms:modified xsi:type="dcterms:W3CDTF">2018-05-23T06:53:00Z</dcterms:modified>
</cp:coreProperties>
</file>